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AB" w:rsidRDefault="003511AB">
      <w:pPr>
        <w:pStyle w:val="ConsPlusTitlePage"/>
      </w:pPr>
      <w:r>
        <w:t xml:space="preserve">Документ предоставлен </w:t>
      </w:r>
      <w:hyperlink r:id="rId4">
        <w:r>
          <w:rPr>
            <w:color w:val="0000FF"/>
          </w:rPr>
          <w:t>КонсультантПлюс</w:t>
        </w:r>
      </w:hyperlink>
      <w:r>
        <w:br/>
      </w:r>
    </w:p>
    <w:p w:rsidR="003511AB" w:rsidRDefault="003511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11AB">
        <w:tc>
          <w:tcPr>
            <w:tcW w:w="4677" w:type="dxa"/>
            <w:tcBorders>
              <w:top w:val="nil"/>
              <w:left w:val="nil"/>
              <w:bottom w:val="nil"/>
              <w:right w:val="nil"/>
            </w:tcBorders>
          </w:tcPr>
          <w:p w:rsidR="003511AB" w:rsidRDefault="003511AB">
            <w:pPr>
              <w:pStyle w:val="ConsPlusNormal"/>
            </w:pPr>
            <w:r>
              <w:t>31 марта 1999 года</w:t>
            </w:r>
          </w:p>
        </w:tc>
        <w:tc>
          <w:tcPr>
            <w:tcW w:w="4677" w:type="dxa"/>
            <w:tcBorders>
              <w:top w:val="nil"/>
              <w:left w:val="nil"/>
              <w:bottom w:val="nil"/>
              <w:right w:val="nil"/>
            </w:tcBorders>
          </w:tcPr>
          <w:p w:rsidR="003511AB" w:rsidRDefault="003511AB">
            <w:pPr>
              <w:pStyle w:val="ConsPlusNormal"/>
              <w:jc w:val="right"/>
            </w:pPr>
            <w:r>
              <w:t>N 69-ФЗ</w:t>
            </w:r>
          </w:p>
        </w:tc>
      </w:tr>
    </w:tbl>
    <w:p w:rsidR="003511AB" w:rsidRDefault="003511AB">
      <w:pPr>
        <w:pStyle w:val="ConsPlusNormal"/>
        <w:pBdr>
          <w:bottom w:val="single" w:sz="6" w:space="0" w:color="auto"/>
        </w:pBdr>
        <w:spacing w:before="100" w:after="100"/>
        <w:jc w:val="both"/>
        <w:rPr>
          <w:sz w:val="2"/>
          <w:szCs w:val="2"/>
        </w:rPr>
      </w:pPr>
    </w:p>
    <w:p w:rsidR="003511AB" w:rsidRDefault="003511AB">
      <w:pPr>
        <w:pStyle w:val="ConsPlusNormal"/>
        <w:jc w:val="center"/>
      </w:pPr>
    </w:p>
    <w:p w:rsidR="003511AB" w:rsidRDefault="003511AB">
      <w:pPr>
        <w:pStyle w:val="ConsPlusTitle"/>
        <w:jc w:val="center"/>
      </w:pPr>
      <w:r>
        <w:t>РОССИЙСКАЯ ФЕДЕРАЦИЯ</w:t>
      </w:r>
    </w:p>
    <w:p w:rsidR="003511AB" w:rsidRDefault="003511AB">
      <w:pPr>
        <w:pStyle w:val="ConsPlusTitle"/>
        <w:jc w:val="center"/>
      </w:pPr>
    </w:p>
    <w:p w:rsidR="003511AB" w:rsidRDefault="003511AB">
      <w:pPr>
        <w:pStyle w:val="ConsPlusTitle"/>
        <w:jc w:val="center"/>
      </w:pPr>
      <w:r>
        <w:t>ФЕДЕРАЛЬНЫЙ ЗАКОН</w:t>
      </w:r>
    </w:p>
    <w:p w:rsidR="003511AB" w:rsidRDefault="003511AB">
      <w:pPr>
        <w:pStyle w:val="ConsPlusTitle"/>
        <w:jc w:val="center"/>
      </w:pPr>
    </w:p>
    <w:p w:rsidR="003511AB" w:rsidRDefault="003511AB">
      <w:pPr>
        <w:pStyle w:val="ConsPlusTitle"/>
        <w:jc w:val="center"/>
      </w:pPr>
      <w:r>
        <w:t>О ГАЗОСНАБЖЕНИИ В РОССИЙСКОЙ ФЕДЕРАЦИИ</w:t>
      </w:r>
    </w:p>
    <w:p w:rsidR="003511AB" w:rsidRDefault="003511AB">
      <w:pPr>
        <w:pStyle w:val="ConsPlusNormal"/>
      </w:pPr>
    </w:p>
    <w:p w:rsidR="003511AB" w:rsidRDefault="003511AB">
      <w:pPr>
        <w:pStyle w:val="ConsPlusNormal"/>
        <w:jc w:val="right"/>
      </w:pPr>
      <w:r>
        <w:t>Принят</w:t>
      </w:r>
    </w:p>
    <w:p w:rsidR="003511AB" w:rsidRDefault="003511AB">
      <w:pPr>
        <w:pStyle w:val="ConsPlusNormal"/>
        <w:jc w:val="right"/>
      </w:pPr>
      <w:r>
        <w:t>Государственной Думой</w:t>
      </w:r>
    </w:p>
    <w:p w:rsidR="003511AB" w:rsidRDefault="003511AB">
      <w:pPr>
        <w:pStyle w:val="ConsPlusNormal"/>
        <w:jc w:val="right"/>
      </w:pPr>
      <w:r>
        <w:t>12 марта 1999 года</w:t>
      </w:r>
    </w:p>
    <w:p w:rsidR="003511AB" w:rsidRDefault="003511AB">
      <w:pPr>
        <w:pStyle w:val="ConsPlusNormal"/>
        <w:jc w:val="right"/>
      </w:pPr>
    </w:p>
    <w:p w:rsidR="003511AB" w:rsidRDefault="003511AB">
      <w:pPr>
        <w:pStyle w:val="ConsPlusNormal"/>
        <w:jc w:val="right"/>
      </w:pPr>
      <w:r>
        <w:t>Одобрен</w:t>
      </w:r>
    </w:p>
    <w:p w:rsidR="003511AB" w:rsidRDefault="003511AB">
      <w:pPr>
        <w:pStyle w:val="ConsPlusNormal"/>
        <w:jc w:val="right"/>
      </w:pPr>
      <w:r>
        <w:t>Советом Федерации</w:t>
      </w:r>
    </w:p>
    <w:p w:rsidR="003511AB" w:rsidRDefault="003511AB">
      <w:pPr>
        <w:pStyle w:val="ConsPlusNormal"/>
        <w:jc w:val="right"/>
      </w:pPr>
      <w:r>
        <w:t>17 марта 1999 года</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center"/>
            </w:pPr>
            <w:r>
              <w:rPr>
                <w:color w:val="392C69"/>
              </w:rPr>
              <w:t>Список изменяющих документов</w:t>
            </w:r>
          </w:p>
          <w:p w:rsidR="003511AB" w:rsidRDefault="003511AB">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3511AB" w:rsidRDefault="003511AB">
            <w:pPr>
              <w:pStyle w:val="ConsPlusNormal"/>
              <w:jc w:val="center"/>
            </w:pPr>
            <w:r>
              <w:rPr>
                <w:color w:val="392C69"/>
              </w:rPr>
              <w:t xml:space="preserve">от 23.12.2005 </w:t>
            </w:r>
            <w:hyperlink r:id="rId6">
              <w:r>
                <w:rPr>
                  <w:color w:val="0000FF"/>
                </w:rPr>
                <w:t>N 182-ФЗ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rsidR="003511AB" w:rsidRDefault="003511AB">
            <w:pPr>
              <w:pStyle w:val="ConsPlusNormal"/>
              <w:jc w:val="center"/>
            </w:pPr>
            <w:r>
              <w:rPr>
                <w:color w:val="392C69"/>
              </w:rPr>
              <w:t xml:space="preserve">от 26.06.2007 </w:t>
            </w:r>
            <w:hyperlink r:id="rId9">
              <w:r>
                <w:rPr>
                  <w:color w:val="0000FF"/>
                </w:rPr>
                <w:t>N 118-ФЗ</w:t>
              </w:r>
            </w:hyperlink>
            <w:r>
              <w:rPr>
                <w:color w:val="392C69"/>
              </w:rPr>
              <w:t xml:space="preserve">, от 18.07.2008 </w:t>
            </w:r>
            <w:hyperlink r:id="rId10">
              <w:r>
                <w:rPr>
                  <w:color w:val="0000FF"/>
                </w:rPr>
                <w:t>N 120-ФЗ</w:t>
              </w:r>
            </w:hyperlink>
            <w:r>
              <w:rPr>
                <w:color w:val="392C69"/>
              </w:rPr>
              <w:t xml:space="preserve">, от 30.12.2008 </w:t>
            </w:r>
            <w:hyperlink r:id="rId11">
              <w:r>
                <w:rPr>
                  <w:color w:val="0000FF"/>
                </w:rPr>
                <w:t>N 309-ФЗ</w:t>
              </w:r>
            </w:hyperlink>
            <w:r>
              <w:rPr>
                <w:color w:val="392C69"/>
              </w:rPr>
              <w:t>,</w:t>
            </w:r>
          </w:p>
          <w:p w:rsidR="003511AB" w:rsidRDefault="003511AB">
            <w:pPr>
              <w:pStyle w:val="ConsPlusNormal"/>
              <w:jc w:val="center"/>
            </w:pPr>
            <w:r>
              <w:rPr>
                <w:color w:val="392C69"/>
              </w:rPr>
              <w:t xml:space="preserve">от 30.12.2008 </w:t>
            </w:r>
            <w:hyperlink r:id="rId12">
              <w:r>
                <w:rPr>
                  <w:color w:val="0000FF"/>
                </w:rPr>
                <w:t>N 313-ФЗ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w:t>
            </w:r>
          </w:p>
          <w:p w:rsidR="003511AB" w:rsidRDefault="003511AB">
            <w:pPr>
              <w:pStyle w:val="ConsPlusNormal"/>
              <w:jc w:val="center"/>
            </w:pPr>
            <w:r>
              <w:rPr>
                <w:color w:val="392C69"/>
              </w:rPr>
              <w:t xml:space="preserve">от 07.11.2011 </w:t>
            </w:r>
            <w:hyperlink r:id="rId15">
              <w:r>
                <w:rPr>
                  <w:color w:val="0000FF"/>
                </w:rPr>
                <w:t>N 303-ФЗ</w:t>
              </w:r>
            </w:hyperlink>
            <w:r>
              <w:rPr>
                <w:color w:val="392C69"/>
              </w:rPr>
              <w:t xml:space="preserve">, от 03.12.2012 </w:t>
            </w:r>
            <w:hyperlink r:id="rId16">
              <w:r>
                <w:rPr>
                  <w:color w:val="0000FF"/>
                </w:rPr>
                <w:t>N 241-ФЗ</w:t>
              </w:r>
            </w:hyperlink>
            <w:r>
              <w:rPr>
                <w:color w:val="392C69"/>
              </w:rPr>
              <w:t xml:space="preserve">, от 30.12.2012 </w:t>
            </w:r>
            <w:hyperlink r:id="rId17">
              <w:r>
                <w:rPr>
                  <w:color w:val="0000FF"/>
                </w:rPr>
                <w:t>N 291-ФЗ</w:t>
              </w:r>
            </w:hyperlink>
            <w:r>
              <w:rPr>
                <w:color w:val="392C69"/>
              </w:rPr>
              <w:t>,</w:t>
            </w:r>
          </w:p>
          <w:p w:rsidR="003511AB" w:rsidRDefault="003511AB">
            <w:pPr>
              <w:pStyle w:val="ConsPlusNormal"/>
              <w:jc w:val="center"/>
            </w:pPr>
            <w:r>
              <w:rPr>
                <w:color w:val="392C69"/>
              </w:rPr>
              <w:t xml:space="preserve">от 30.12.2012 </w:t>
            </w:r>
            <w:hyperlink r:id="rId18">
              <w:r>
                <w:rPr>
                  <w:color w:val="0000FF"/>
                </w:rPr>
                <w:t>N 323-ФЗ</w:t>
              </w:r>
            </w:hyperlink>
            <w:r>
              <w:rPr>
                <w:color w:val="392C69"/>
              </w:rPr>
              <w:t xml:space="preserve">, от 05.04.2013 </w:t>
            </w:r>
            <w:hyperlink r:id="rId19">
              <w:r>
                <w:rPr>
                  <w:color w:val="0000FF"/>
                </w:rPr>
                <w:t>N 35-ФЗ</w:t>
              </w:r>
            </w:hyperlink>
            <w:r>
              <w:rPr>
                <w:color w:val="392C69"/>
              </w:rPr>
              <w:t xml:space="preserve">, от 21.07.2014 </w:t>
            </w:r>
            <w:hyperlink r:id="rId20">
              <w:r>
                <w:rPr>
                  <w:color w:val="0000FF"/>
                </w:rPr>
                <w:t>N 217-ФЗ</w:t>
              </w:r>
            </w:hyperlink>
            <w:r>
              <w:rPr>
                <w:color w:val="392C69"/>
              </w:rPr>
              <w:t>,</w:t>
            </w:r>
          </w:p>
          <w:p w:rsidR="003511AB" w:rsidRDefault="003511AB">
            <w:pPr>
              <w:pStyle w:val="ConsPlusNormal"/>
              <w:jc w:val="center"/>
            </w:pPr>
            <w:r>
              <w:rPr>
                <w:color w:val="392C69"/>
              </w:rPr>
              <w:t xml:space="preserve">от 03.11.2015 </w:t>
            </w:r>
            <w:hyperlink r:id="rId21">
              <w:r>
                <w:rPr>
                  <w:color w:val="0000FF"/>
                </w:rPr>
                <w:t>N 307-ФЗ</w:t>
              </w:r>
            </w:hyperlink>
            <w:r>
              <w:rPr>
                <w:color w:val="392C69"/>
              </w:rPr>
              <w:t xml:space="preserve">, от 28.11.2015 </w:t>
            </w:r>
            <w:hyperlink r:id="rId22">
              <w:r>
                <w:rPr>
                  <w:color w:val="0000FF"/>
                </w:rPr>
                <w:t>N 357-ФЗ</w:t>
              </w:r>
            </w:hyperlink>
            <w:r>
              <w:rPr>
                <w:color w:val="392C69"/>
              </w:rPr>
              <w:t xml:space="preserve">, от 03.07.2016 </w:t>
            </w:r>
            <w:hyperlink r:id="rId23">
              <w:r>
                <w:rPr>
                  <w:color w:val="0000FF"/>
                </w:rPr>
                <w:t>N 270-ФЗ</w:t>
              </w:r>
            </w:hyperlink>
            <w:r>
              <w:rPr>
                <w:color w:val="392C69"/>
              </w:rPr>
              <w:t>,</w:t>
            </w:r>
          </w:p>
          <w:p w:rsidR="003511AB" w:rsidRDefault="003511AB">
            <w:pPr>
              <w:pStyle w:val="ConsPlusNormal"/>
              <w:jc w:val="center"/>
            </w:pPr>
            <w:r>
              <w:rPr>
                <w:color w:val="392C69"/>
              </w:rPr>
              <w:t xml:space="preserve">от 05.12.2016 </w:t>
            </w:r>
            <w:hyperlink r:id="rId24">
              <w:r>
                <w:rPr>
                  <w:color w:val="0000FF"/>
                </w:rPr>
                <w:t>N 412-ФЗ</w:t>
              </w:r>
            </w:hyperlink>
            <w:r>
              <w:rPr>
                <w:color w:val="392C69"/>
              </w:rPr>
              <w:t xml:space="preserve">, от 26.07.2017 </w:t>
            </w:r>
            <w:hyperlink r:id="rId25">
              <w:r>
                <w:rPr>
                  <w:color w:val="0000FF"/>
                </w:rPr>
                <w:t>N 205-ФЗ</w:t>
              </w:r>
            </w:hyperlink>
            <w:r>
              <w:rPr>
                <w:color w:val="392C69"/>
              </w:rPr>
              <w:t xml:space="preserve">, от 19.07.2018 </w:t>
            </w:r>
            <w:hyperlink r:id="rId26">
              <w:r>
                <w:rPr>
                  <w:color w:val="0000FF"/>
                </w:rPr>
                <w:t>N 210-ФЗ</w:t>
              </w:r>
            </w:hyperlink>
            <w:r>
              <w:rPr>
                <w:color w:val="392C69"/>
              </w:rPr>
              <w:t>,</w:t>
            </w:r>
          </w:p>
          <w:p w:rsidR="003511AB" w:rsidRDefault="003511AB">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26.07.2019 </w:t>
            </w:r>
            <w:hyperlink r:id="rId29">
              <w:r>
                <w:rPr>
                  <w:color w:val="0000FF"/>
                </w:rPr>
                <w:t>N 242-ФЗ</w:t>
              </w:r>
            </w:hyperlink>
            <w:r>
              <w:rPr>
                <w:color w:val="392C69"/>
              </w:rPr>
              <w:t>,</w:t>
            </w:r>
          </w:p>
          <w:p w:rsidR="003511AB" w:rsidRDefault="003511AB">
            <w:pPr>
              <w:pStyle w:val="ConsPlusNormal"/>
              <w:jc w:val="center"/>
            </w:pPr>
            <w:r>
              <w:rPr>
                <w:color w:val="392C69"/>
              </w:rPr>
              <w:t xml:space="preserve">от 11.06.2021 </w:t>
            </w:r>
            <w:hyperlink r:id="rId30">
              <w:r>
                <w:rPr>
                  <w:color w:val="0000FF"/>
                </w:rPr>
                <w:t>N 170-ФЗ</w:t>
              </w:r>
            </w:hyperlink>
            <w:r>
              <w:rPr>
                <w:color w:val="392C69"/>
              </w:rPr>
              <w:t xml:space="preserve">, от 11.06.2021 </w:t>
            </w:r>
            <w:hyperlink r:id="rId31">
              <w:r>
                <w:rPr>
                  <w:color w:val="0000FF"/>
                </w:rPr>
                <w:t>N 184-ФЗ</w:t>
              </w:r>
            </w:hyperlink>
            <w:r>
              <w:rPr>
                <w:color w:val="392C69"/>
              </w:rPr>
              <w:t xml:space="preserve">, от 01.05.2022 </w:t>
            </w:r>
            <w:hyperlink r:id="rId32">
              <w:r>
                <w:rPr>
                  <w:color w:val="0000FF"/>
                </w:rPr>
                <w:t>N 127-ФЗ</w:t>
              </w:r>
            </w:hyperlink>
            <w:r>
              <w:rPr>
                <w:color w:val="392C69"/>
              </w:rPr>
              <w:t>,</w:t>
            </w:r>
          </w:p>
          <w:p w:rsidR="003511AB" w:rsidRDefault="003511AB">
            <w:pPr>
              <w:pStyle w:val="ConsPlusNormal"/>
              <w:jc w:val="center"/>
            </w:pPr>
            <w:r>
              <w:rPr>
                <w:color w:val="392C69"/>
              </w:rPr>
              <w:t xml:space="preserve">от 01.05.2022 </w:t>
            </w:r>
            <w:hyperlink r:id="rId33">
              <w:r>
                <w:rPr>
                  <w:color w:val="0000FF"/>
                </w:rPr>
                <w:t>N 137-ФЗ</w:t>
              </w:r>
            </w:hyperlink>
            <w:r>
              <w:rPr>
                <w:color w:val="392C69"/>
              </w:rPr>
              <w:t xml:space="preserve">, от 14.07.2022 </w:t>
            </w:r>
            <w:hyperlink r:id="rId34">
              <w:r>
                <w:rPr>
                  <w:color w:val="0000FF"/>
                </w:rPr>
                <w:t>N 284-ФЗ</w:t>
              </w:r>
            </w:hyperlink>
            <w:r>
              <w:rPr>
                <w:color w:val="392C69"/>
              </w:rPr>
              <w:t xml:space="preserve">, от 18.03.2023 </w:t>
            </w:r>
            <w:hyperlink r:id="rId35">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jc w:val="center"/>
      </w:pPr>
    </w:p>
    <w:p w:rsidR="003511AB" w:rsidRDefault="003511AB">
      <w:pPr>
        <w:pStyle w:val="ConsPlusTitle"/>
        <w:jc w:val="center"/>
        <w:outlineLvl w:val="0"/>
      </w:pPr>
      <w:r>
        <w:t>Глава I. ОБЩИЕ ПОЛОЖЕНИЯ</w:t>
      </w:r>
    </w:p>
    <w:p w:rsidR="003511AB" w:rsidRDefault="003511AB">
      <w:pPr>
        <w:pStyle w:val="ConsPlusNormal"/>
      </w:pPr>
    </w:p>
    <w:p w:rsidR="003511AB" w:rsidRDefault="003511AB">
      <w:pPr>
        <w:pStyle w:val="ConsPlusTitle"/>
        <w:ind w:firstLine="540"/>
        <w:jc w:val="both"/>
        <w:outlineLvl w:val="1"/>
      </w:pPr>
      <w:r>
        <w:t>Статья 1. Цель настоящего Федерального закона</w:t>
      </w:r>
    </w:p>
    <w:p w:rsidR="003511AB" w:rsidRDefault="003511AB">
      <w:pPr>
        <w:pStyle w:val="ConsPlusNormal"/>
      </w:pPr>
    </w:p>
    <w:p w:rsidR="003511AB" w:rsidRDefault="003511AB">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3511AB" w:rsidRDefault="003511AB">
      <w:pPr>
        <w:pStyle w:val="ConsPlusNormal"/>
        <w:spacing w:before="220"/>
        <w:ind w:firstLine="540"/>
        <w:jc w:val="both"/>
      </w:pPr>
      <w:r>
        <w:t xml:space="preserve">Положения настоящего Федерального закона основываются на положениях </w:t>
      </w:r>
      <w:hyperlink r:id="rId36">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rsidR="003511AB" w:rsidRDefault="003511AB">
      <w:pPr>
        <w:pStyle w:val="ConsPlusNormal"/>
      </w:pPr>
    </w:p>
    <w:p w:rsidR="003511AB" w:rsidRDefault="003511AB">
      <w:pPr>
        <w:pStyle w:val="ConsPlusTitle"/>
        <w:ind w:firstLine="540"/>
        <w:jc w:val="both"/>
        <w:outlineLvl w:val="1"/>
      </w:pPr>
      <w:r>
        <w:t>Статья 2. Основные понятия</w:t>
      </w:r>
    </w:p>
    <w:p w:rsidR="003511AB" w:rsidRDefault="003511AB">
      <w:pPr>
        <w:pStyle w:val="ConsPlusNormal"/>
      </w:pPr>
    </w:p>
    <w:p w:rsidR="003511AB" w:rsidRDefault="003511AB">
      <w:pPr>
        <w:pStyle w:val="ConsPlusNormal"/>
        <w:ind w:firstLine="540"/>
        <w:jc w:val="both"/>
      </w:pPr>
      <w:r>
        <w:t>Для целей настоящего Федерального закона используются следующие основные понятия:</w:t>
      </w:r>
    </w:p>
    <w:p w:rsidR="003511AB" w:rsidRDefault="003511AB">
      <w:pPr>
        <w:pStyle w:val="ConsPlusNormal"/>
        <w:spacing w:before="220"/>
        <w:ind w:firstLine="540"/>
        <w:jc w:val="both"/>
      </w:pPr>
      <w:r>
        <w:t>газ - природный газ, нефтяной (попутный) газ, отбензиненный сухой газ, газ из 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3511AB" w:rsidRDefault="003511AB">
      <w:pPr>
        <w:pStyle w:val="ConsPlusNormal"/>
        <w:spacing w:before="220"/>
        <w:ind w:firstLine="540"/>
        <w:jc w:val="both"/>
      </w:pPr>
      <w:r>
        <w:lastRenderedPageBreak/>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3511AB" w:rsidRDefault="003511AB">
      <w:pPr>
        <w:pStyle w:val="ConsPlusNormal"/>
        <w:spacing w:before="22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3511AB" w:rsidRDefault="003511AB">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3511AB" w:rsidRDefault="003511AB">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3511AB" w:rsidRDefault="003511AB">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3511AB" w:rsidRDefault="003511AB">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3511AB" w:rsidRDefault="003511AB">
      <w:pPr>
        <w:pStyle w:val="ConsPlusNormal"/>
        <w:jc w:val="both"/>
      </w:pPr>
      <w:r>
        <w:t xml:space="preserve">(в ред. Федерального </w:t>
      </w:r>
      <w:hyperlink r:id="rId37">
        <w:r>
          <w:rPr>
            <w:color w:val="0000FF"/>
          </w:rPr>
          <w:t>закона</w:t>
        </w:r>
      </w:hyperlink>
      <w:r>
        <w:t xml:space="preserve"> от 19.07.2018 N 210-ФЗ)</w:t>
      </w:r>
    </w:p>
    <w:p w:rsidR="003511AB" w:rsidRDefault="003511AB">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38">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3511AB" w:rsidRDefault="003511AB">
      <w:pPr>
        <w:pStyle w:val="ConsPlusNormal"/>
        <w:jc w:val="both"/>
      </w:pPr>
      <w:r>
        <w:t xml:space="preserve">(в ред. Федерального </w:t>
      </w:r>
      <w:hyperlink r:id="rId39">
        <w:r>
          <w:rPr>
            <w:color w:val="0000FF"/>
          </w:rPr>
          <w:t>закона</w:t>
        </w:r>
      </w:hyperlink>
      <w:r>
        <w:t xml:space="preserve"> от 03.08.2018 N 342-ФЗ)</w:t>
      </w:r>
    </w:p>
    <w:p w:rsidR="003511AB" w:rsidRDefault="003511AB">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3511AB" w:rsidRDefault="003511AB">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3511AB" w:rsidRDefault="003511AB">
      <w:pPr>
        <w:pStyle w:val="ConsPlusNormal"/>
        <w:jc w:val="both"/>
      </w:pPr>
      <w:r>
        <w:t xml:space="preserve">(в ред. Федерального </w:t>
      </w:r>
      <w:hyperlink r:id="rId40">
        <w:r>
          <w:rPr>
            <w:color w:val="0000FF"/>
          </w:rPr>
          <w:t>закона</w:t>
        </w:r>
      </w:hyperlink>
      <w:r>
        <w:t xml:space="preserve"> от 05.04.2013 N 35-ФЗ)</w:t>
      </w:r>
    </w:p>
    <w:p w:rsidR="003511AB" w:rsidRDefault="003511AB">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rsidR="003511AB" w:rsidRDefault="003511AB">
      <w:pPr>
        <w:pStyle w:val="ConsPlusNormal"/>
        <w:jc w:val="both"/>
      </w:pPr>
      <w:r>
        <w:t xml:space="preserve">(абзац введен Федеральным </w:t>
      </w:r>
      <w:hyperlink r:id="rId41">
        <w:r>
          <w:rPr>
            <w:color w:val="0000FF"/>
          </w:rPr>
          <w:t>законом</w:t>
        </w:r>
      </w:hyperlink>
      <w:r>
        <w:t xml:space="preserve"> от 11.06.2021 N 184-ФЗ)</w:t>
      </w:r>
    </w:p>
    <w:p w:rsidR="003511AB" w:rsidRDefault="003511AB">
      <w:pPr>
        <w:pStyle w:val="ConsPlusNormal"/>
        <w:spacing w:before="22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3511AB" w:rsidRDefault="003511AB">
      <w:pPr>
        <w:pStyle w:val="ConsPlusNormal"/>
        <w:jc w:val="both"/>
      </w:pPr>
      <w:r>
        <w:t xml:space="preserve">(абзац введен Федеральным </w:t>
      </w:r>
      <w:hyperlink r:id="rId42">
        <w:r>
          <w:rPr>
            <w:color w:val="0000FF"/>
          </w:rPr>
          <w:t>законом</w:t>
        </w:r>
      </w:hyperlink>
      <w:r>
        <w:t xml:space="preserve"> от 11.06.2021 N 184-ФЗ)</w:t>
      </w:r>
    </w:p>
    <w:p w:rsidR="003511AB" w:rsidRDefault="003511AB">
      <w:pPr>
        <w:pStyle w:val="ConsPlusNormal"/>
        <w:spacing w:before="220"/>
        <w:ind w:firstLine="540"/>
        <w:jc w:val="both"/>
      </w:pPr>
      <w:r>
        <w:lastRenderedPageBreak/>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 развитие газораспределительной системы.</w:t>
      </w:r>
    </w:p>
    <w:p w:rsidR="003511AB" w:rsidRDefault="003511AB">
      <w:pPr>
        <w:pStyle w:val="ConsPlusNormal"/>
        <w:jc w:val="both"/>
      </w:pPr>
      <w:r>
        <w:t xml:space="preserve">(абзац введен Федеральным </w:t>
      </w:r>
      <w:hyperlink r:id="rId43">
        <w:r>
          <w:rPr>
            <w:color w:val="0000FF"/>
          </w:rPr>
          <w:t>законом</w:t>
        </w:r>
      </w:hyperlink>
      <w:r>
        <w:t xml:space="preserve"> от 11.06.2021 N 184-ФЗ; в ред. Федерального </w:t>
      </w:r>
      <w:hyperlink r:id="rId44">
        <w:r>
          <w:rPr>
            <w:color w:val="0000FF"/>
          </w:rPr>
          <w:t>закона</w:t>
        </w:r>
      </w:hyperlink>
      <w:r>
        <w:t xml:space="preserve"> от 18.03.2023 N 71-ФЗ)</w:t>
      </w:r>
    </w:p>
    <w:p w:rsidR="003511AB" w:rsidRDefault="003511AB">
      <w:pPr>
        <w:pStyle w:val="ConsPlusNormal"/>
      </w:pPr>
    </w:p>
    <w:p w:rsidR="003511AB" w:rsidRDefault="003511AB">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3511AB" w:rsidRDefault="003511AB">
      <w:pPr>
        <w:pStyle w:val="ConsPlusNormal"/>
        <w:ind w:firstLine="540"/>
        <w:jc w:val="both"/>
      </w:pPr>
      <w:r>
        <w:t xml:space="preserve">(в ред. Федерального </w:t>
      </w:r>
      <w:hyperlink r:id="rId45">
        <w:r>
          <w:rPr>
            <w:color w:val="0000FF"/>
          </w:rPr>
          <w:t>закона</w:t>
        </w:r>
      </w:hyperlink>
      <w:r>
        <w:t xml:space="preserve"> от 22.08.2004 N 122-ФЗ)</w:t>
      </w:r>
    </w:p>
    <w:p w:rsidR="003511AB" w:rsidRDefault="003511AB">
      <w:pPr>
        <w:pStyle w:val="ConsPlusNormal"/>
      </w:pPr>
    </w:p>
    <w:p w:rsidR="003511AB" w:rsidRDefault="003511AB">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46">
        <w:r>
          <w:rPr>
            <w:color w:val="0000FF"/>
          </w:rPr>
          <w:t>Конституции</w:t>
        </w:r>
      </w:hyperlink>
      <w:r>
        <w:t xml:space="preserve"> Российской Федерации, Гражданском </w:t>
      </w:r>
      <w:hyperlink r:id="rId47">
        <w:r>
          <w:rPr>
            <w:color w:val="0000FF"/>
          </w:rPr>
          <w:t>кодексе</w:t>
        </w:r>
      </w:hyperlink>
      <w:r>
        <w:t xml:space="preserve"> Российской Федерации, Жилищном </w:t>
      </w:r>
      <w:hyperlink r:id="rId48">
        <w:r>
          <w:rPr>
            <w:color w:val="0000FF"/>
          </w:rPr>
          <w:t>кодексе</w:t>
        </w:r>
      </w:hyperlink>
      <w:r>
        <w:t xml:space="preserve"> Российской Федерации, Федеральном </w:t>
      </w:r>
      <w:hyperlink r:id="rId49">
        <w:r>
          <w:rPr>
            <w:color w:val="0000FF"/>
          </w:rPr>
          <w:t>законе</w:t>
        </w:r>
      </w:hyperlink>
      <w:r>
        <w:t xml:space="preserve"> "О недрах", Федеральном </w:t>
      </w:r>
      <w:hyperlink r:id="rId50">
        <w:r>
          <w:rPr>
            <w:color w:val="0000FF"/>
          </w:rPr>
          <w:t>законе</w:t>
        </w:r>
      </w:hyperlink>
      <w:r>
        <w:t xml:space="preserve"> "О естественных монополиях", Федеральном </w:t>
      </w:r>
      <w:hyperlink r:id="rId51">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3511AB" w:rsidRDefault="003511AB">
      <w:pPr>
        <w:pStyle w:val="ConsPlusNormal"/>
        <w:jc w:val="both"/>
      </w:pPr>
      <w:r>
        <w:t xml:space="preserve">(в ред. Федерального </w:t>
      </w:r>
      <w:hyperlink r:id="rId52">
        <w:r>
          <w:rPr>
            <w:color w:val="0000FF"/>
          </w:rPr>
          <w:t>закона</w:t>
        </w:r>
      </w:hyperlink>
      <w:r>
        <w:t xml:space="preserve"> от 18.03.2023 N 71-ФЗ)</w:t>
      </w:r>
    </w:p>
    <w:p w:rsidR="003511AB" w:rsidRDefault="003511AB">
      <w:pPr>
        <w:pStyle w:val="ConsPlusNormal"/>
      </w:pPr>
    </w:p>
    <w:p w:rsidR="003511AB" w:rsidRDefault="003511AB">
      <w:pPr>
        <w:pStyle w:val="ConsPlusTitle"/>
        <w:jc w:val="center"/>
        <w:outlineLvl w:val="0"/>
      </w:pPr>
      <w:r>
        <w:t>Глава II. ОСНОВЫ ГОСУДАРСТВЕННОГО РЕГУЛИРОВАНИЯ</w:t>
      </w:r>
    </w:p>
    <w:p w:rsidR="003511AB" w:rsidRDefault="003511AB">
      <w:pPr>
        <w:pStyle w:val="ConsPlusTitle"/>
        <w:jc w:val="center"/>
      </w:pPr>
      <w:r>
        <w:t>ГАЗОСНАБЖЕНИЯ В РОССИЙСКОЙ ФЕДЕРАЦИИ</w:t>
      </w:r>
    </w:p>
    <w:p w:rsidR="003511AB" w:rsidRDefault="003511AB">
      <w:pPr>
        <w:pStyle w:val="ConsPlusNormal"/>
      </w:pPr>
    </w:p>
    <w:p w:rsidR="003511AB" w:rsidRDefault="003511AB">
      <w:pPr>
        <w:pStyle w:val="ConsPlusTitle"/>
        <w:ind w:firstLine="540"/>
        <w:jc w:val="both"/>
        <w:outlineLvl w:val="1"/>
      </w:pPr>
      <w:r>
        <w:t>Статья 4. Принципы государственной политики в области газоснабжения в Российской Федерации</w:t>
      </w:r>
    </w:p>
    <w:p w:rsidR="003511AB" w:rsidRDefault="003511AB">
      <w:pPr>
        <w:pStyle w:val="ConsPlusNormal"/>
      </w:pPr>
    </w:p>
    <w:p w:rsidR="003511AB" w:rsidRDefault="003511AB">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3511AB" w:rsidRDefault="003511AB">
      <w:pPr>
        <w:pStyle w:val="ConsPlusNormal"/>
        <w:spacing w:before="22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3511AB" w:rsidRDefault="003511AB">
      <w:pPr>
        <w:pStyle w:val="ConsPlusNormal"/>
        <w:spacing w:before="22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3511AB" w:rsidRDefault="003511AB">
      <w:pPr>
        <w:pStyle w:val="ConsPlusNormal"/>
        <w:spacing w:before="220"/>
        <w:ind w:firstLine="540"/>
        <w:jc w:val="both"/>
      </w:pPr>
      <w: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3511AB" w:rsidRDefault="003511AB">
      <w:pPr>
        <w:pStyle w:val="ConsPlusNormal"/>
        <w:jc w:val="both"/>
      </w:pPr>
      <w:r>
        <w:t xml:space="preserve">(в ред. Федеральных законов от 03.07.2016 </w:t>
      </w:r>
      <w:hyperlink r:id="rId53">
        <w:r>
          <w:rPr>
            <w:color w:val="0000FF"/>
          </w:rPr>
          <w:t>N 270-ФЗ</w:t>
        </w:r>
      </w:hyperlink>
      <w:r>
        <w:t xml:space="preserve">, от 11.06.2021 </w:t>
      </w:r>
      <w:hyperlink r:id="rId54">
        <w:r>
          <w:rPr>
            <w:color w:val="0000FF"/>
          </w:rPr>
          <w:t>N 184-ФЗ</w:t>
        </w:r>
      </w:hyperlink>
      <w:r>
        <w:t>)</w:t>
      </w:r>
    </w:p>
    <w:p w:rsidR="003511AB" w:rsidRDefault="003511AB">
      <w:pPr>
        <w:pStyle w:val="ConsPlusNormal"/>
        <w:spacing w:before="220"/>
        <w:ind w:firstLine="540"/>
        <w:jc w:val="both"/>
      </w:pPr>
      <w:r>
        <w:t>определение основ ценовой политики в отношении газа;</w:t>
      </w:r>
    </w:p>
    <w:p w:rsidR="003511AB" w:rsidRDefault="003511AB">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3511AB" w:rsidRDefault="003511AB">
      <w:pPr>
        <w:pStyle w:val="ConsPlusNormal"/>
        <w:spacing w:before="220"/>
        <w:ind w:firstLine="540"/>
        <w:jc w:val="both"/>
      </w:pPr>
      <w:r>
        <w:lastRenderedPageBreak/>
        <w:t>обеспечение надежной сырьевой базы добычи газа;</w:t>
      </w:r>
    </w:p>
    <w:p w:rsidR="003511AB" w:rsidRDefault="003511AB">
      <w:pPr>
        <w:pStyle w:val="ConsPlusNormal"/>
        <w:spacing w:before="220"/>
        <w:ind w:firstLine="540"/>
        <w:jc w:val="both"/>
      </w:pPr>
      <w:r>
        <w:t xml:space="preserve">обеспечение энергетической </w:t>
      </w:r>
      <w:hyperlink r:id="rId55">
        <w:r>
          <w:rPr>
            <w:color w:val="0000FF"/>
          </w:rPr>
          <w:t>безопасности</w:t>
        </w:r>
      </w:hyperlink>
      <w:r>
        <w:t xml:space="preserve"> Российской Федерации.</w:t>
      </w:r>
    </w:p>
    <w:p w:rsidR="003511AB" w:rsidRDefault="003511AB">
      <w:pPr>
        <w:pStyle w:val="ConsPlusNormal"/>
      </w:pPr>
    </w:p>
    <w:p w:rsidR="003511AB" w:rsidRDefault="003511AB">
      <w:pPr>
        <w:pStyle w:val="ConsPlusTitle"/>
        <w:ind w:firstLine="540"/>
        <w:jc w:val="both"/>
        <w:outlineLvl w:val="1"/>
      </w:pPr>
      <w:r>
        <w:t>Статья 5. Системы газоснабжения в Российской Федерации</w:t>
      </w:r>
    </w:p>
    <w:p w:rsidR="003511AB" w:rsidRDefault="003511AB">
      <w:pPr>
        <w:pStyle w:val="ConsPlusNormal"/>
      </w:pPr>
    </w:p>
    <w:p w:rsidR="003511AB" w:rsidRDefault="003511AB">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3511AB" w:rsidRDefault="003511AB">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511AB" w:rsidRDefault="003511AB">
      <w:pPr>
        <w:pStyle w:val="ConsPlusNormal"/>
      </w:pPr>
    </w:p>
    <w:p w:rsidR="003511AB" w:rsidRDefault="003511AB">
      <w:pPr>
        <w:pStyle w:val="ConsPlusTitle"/>
        <w:ind w:firstLine="540"/>
        <w:jc w:val="both"/>
        <w:outlineLvl w:val="1"/>
      </w:pPr>
      <w:r>
        <w:t>Статья 6. Единая система газоснабжения</w:t>
      </w:r>
    </w:p>
    <w:p w:rsidR="003511AB" w:rsidRDefault="003511AB">
      <w:pPr>
        <w:pStyle w:val="ConsPlusNormal"/>
      </w:pPr>
    </w:p>
    <w:p w:rsidR="003511AB" w:rsidRDefault="003511AB">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3511AB" w:rsidRDefault="003511AB">
      <w:pPr>
        <w:pStyle w:val="ConsPlusNormal"/>
      </w:pPr>
    </w:p>
    <w:p w:rsidR="003511AB" w:rsidRDefault="003511AB">
      <w:pPr>
        <w:pStyle w:val="ConsPlusTitle"/>
        <w:ind w:firstLine="540"/>
        <w:jc w:val="both"/>
        <w:outlineLvl w:val="1"/>
      </w:pPr>
      <w:r>
        <w:t>Статья 7. Региональные системы газоснабжения и газораспределительные системы</w:t>
      </w:r>
    </w:p>
    <w:p w:rsidR="003511AB" w:rsidRDefault="003511AB">
      <w:pPr>
        <w:pStyle w:val="ConsPlusNormal"/>
        <w:ind w:firstLine="540"/>
        <w:jc w:val="both"/>
      </w:pPr>
      <w:r>
        <w:t xml:space="preserve">(в ред. Федерального </w:t>
      </w:r>
      <w:hyperlink r:id="rId56">
        <w:r>
          <w:rPr>
            <w:color w:val="0000FF"/>
          </w:rPr>
          <w:t>закона</w:t>
        </w:r>
      </w:hyperlink>
      <w:r>
        <w:t xml:space="preserve"> от 22.08.2004 N 122-ФЗ)</w:t>
      </w:r>
    </w:p>
    <w:p w:rsidR="003511AB" w:rsidRDefault="003511AB">
      <w:pPr>
        <w:pStyle w:val="ConsPlusNormal"/>
      </w:pPr>
    </w:p>
    <w:p w:rsidR="003511AB" w:rsidRDefault="003511AB">
      <w:pPr>
        <w:pStyle w:val="ConsPlusNormal"/>
        <w:ind w:firstLine="540"/>
        <w:jc w:val="both"/>
      </w:pPr>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3511AB" w:rsidRDefault="003511AB">
      <w:pPr>
        <w:pStyle w:val="ConsPlusNormal"/>
        <w:spacing w:before="220"/>
        <w:ind w:firstLine="540"/>
        <w:jc w:val="both"/>
      </w:pPr>
      <w:r>
        <w:t xml:space="preserve">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w:t>
      </w:r>
      <w:r>
        <w:lastRenderedPageBreak/>
        <w:t>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3511AB" w:rsidRDefault="003511AB">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3511AB" w:rsidRDefault="003511AB">
      <w:pPr>
        <w:pStyle w:val="ConsPlusNormal"/>
        <w:jc w:val="both"/>
      </w:pPr>
      <w:r>
        <w:t xml:space="preserve">(в ред. Федерального </w:t>
      </w:r>
      <w:hyperlink r:id="rId57">
        <w:r>
          <w:rPr>
            <w:color w:val="0000FF"/>
          </w:rPr>
          <w:t>закона</w:t>
        </w:r>
      </w:hyperlink>
      <w:r>
        <w:t xml:space="preserve"> от 28.11.2015 N 357-ФЗ)</w:t>
      </w:r>
    </w:p>
    <w:p w:rsidR="003511AB" w:rsidRDefault="003511AB">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3511AB" w:rsidRDefault="003511AB">
      <w:pPr>
        <w:pStyle w:val="ConsPlusNormal"/>
        <w:jc w:val="both"/>
      </w:pPr>
      <w:r>
        <w:t xml:space="preserve">(в ред. Федерального </w:t>
      </w:r>
      <w:hyperlink r:id="rId58">
        <w:r>
          <w:rPr>
            <w:color w:val="0000FF"/>
          </w:rPr>
          <w:t>закона</w:t>
        </w:r>
      </w:hyperlink>
      <w:r>
        <w:t xml:space="preserve"> от 28.11.2015 N 357-ФЗ)</w:t>
      </w:r>
    </w:p>
    <w:p w:rsidR="003511AB" w:rsidRDefault="003511AB">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3511AB" w:rsidRDefault="003511AB">
      <w:pPr>
        <w:pStyle w:val="ConsPlusNormal"/>
      </w:pPr>
    </w:p>
    <w:p w:rsidR="003511AB" w:rsidRDefault="003511AB">
      <w:pPr>
        <w:pStyle w:val="ConsPlusTitle"/>
        <w:ind w:firstLine="540"/>
        <w:jc w:val="both"/>
        <w:outlineLvl w:val="1"/>
      </w:pPr>
      <w:r>
        <w:t>Статья 8. Полномочия федеральных органов государственной власти в области газоснабжения</w:t>
      </w:r>
    </w:p>
    <w:p w:rsidR="003511AB" w:rsidRDefault="003511AB">
      <w:pPr>
        <w:pStyle w:val="ConsPlusNormal"/>
      </w:pPr>
    </w:p>
    <w:p w:rsidR="003511AB" w:rsidRDefault="003511AB">
      <w:pPr>
        <w:pStyle w:val="ConsPlusNormal"/>
        <w:ind w:firstLine="540"/>
        <w:jc w:val="both"/>
      </w:pPr>
      <w:r>
        <w:t>К полномочиям федеральных органов государственной власти в области газоснабжения относятся:</w:t>
      </w:r>
    </w:p>
    <w:p w:rsidR="003511AB" w:rsidRDefault="003511AB">
      <w:pPr>
        <w:pStyle w:val="ConsPlusNormal"/>
        <w:spacing w:before="220"/>
        <w:ind w:firstLine="540"/>
        <w:jc w:val="both"/>
      </w:pPr>
      <w:r>
        <w:t>разработка и реализация государственной политики в области газоснабжения;</w:t>
      </w:r>
    </w:p>
    <w:p w:rsidR="003511AB" w:rsidRDefault="003511AB">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3511AB" w:rsidRDefault="003511AB">
      <w:pPr>
        <w:pStyle w:val="ConsPlusNormal"/>
        <w:spacing w:before="220"/>
        <w:ind w:firstLine="540"/>
        <w:jc w:val="both"/>
      </w:pPr>
      <w:r>
        <w:t xml:space="preserve">абзац утратил силу. - Федеральный </w:t>
      </w:r>
      <w:hyperlink r:id="rId59">
        <w:r>
          <w:rPr>
            <w:color w:val="0000FF"/>
          </w:rPr>
          <w:t>закон</w:t>
        </w:r>
      </w:hyperlink>
      <w:r>
        <w:t xml:space="preserve"> от 03.07.2016 N 270-ФЗ;</w:t>
      </w:r>
    </w:p>
    <w:p w:rsidR="003511AB" w:rsidRDefault="003511AB">
      <w:pPr>
        <w:pStyle w:val="ConsPlusNormal"/>
        <w:spacing w:before="22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3511AB" w:rsidRDefault="003511AB">
      <w:pPr>
        <w:pStyle w:val="ConsPlusNormal"/>
        <w:jc w:val="both"/>
      </w:pPr>
      <w:r>
        <w:t xml:space="preserve">(в ред. Федерального </w:t>
      </w:r>
      <w:hyperlink r:id="rId60">
        <w:r>
          <w:rPr>
            <w:color w:val="0000FF"/>
          </w:rPr>
          <w:t>закона</w:t>
        </w:r>
      </w:hyperlink>
      <w:r>
        <w:t xml:space="preserve"> от 18.07.2011 N 242-ФЗ)</w:t>
      </w:r>
    </w:p>
    <w:p w:rsidR="003511AB" w:rsidRDefault="003511AB">
      <w:pPr>
        <w:pStyle w:val="ConsPlusNormal"/>
        <w:spacing w:before="22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rsidR="003511AB" w:rsidRDefault="003511AB">
      <w:pPr>
        <w:pStyle w:val="ConsPlusNormal"/>
        <w:jc w:val="both"/>
      </w:pPr>
      <w:r>
        <w:t xml:space="preserve">(в ред. Федеральных законов от 30.12.2008 </w:t>
      </w:r>
      <w:hyperlink r:id="rId61">
        <w:r>
          <w:rPr>
            <w:color w:val="0000FF"/>
          </w:rPr>
          <w:t>N 313-ФЗ</w:t>
        </w:r>
      </w:hyperlink>
      <w:r>
        <w:t xml:space="preserve">, от 07.11.2011 </w:t>
      </w:r>
      <w:hyperlink r:id="rId62">
        <w:r>
          <w:rPr>
            <w:color w:val="0000FF"/>
          </w:rPr>
          <w:t>N 303-ФЗ</w:t>
        </w:r>
      </w:hyperlink>
      <w:r>
        <w:t>)</w:t>
      </w:r>
    </w:p>
    <w:p w:rsidR="003511AB" w:rsidRDefault="003511AB">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rsidR="003511AB" w:rsidRDefault="003511AB">
      <w:pPr>
        <w:pStyle w:val="ConsPlusNormal"/>
        <w:jc w:val="both"/>
      </w:pPr>
      <w:r>
        <w:lastRenderedPageBreak/>
        <w:t xml:space="preserve">(абзац введен Федеральным </w:t>
      </w:r>
      <w:hyperlink r:id="rId63">
        <w:r>
          <w:rPr>
            <w:color w:val="0000FF"/>
          </w:rPr>
          <w:t>законом</w:t>
        </w:r>
      </w:hyperlink>
      <w:r>
        <w:t xml:space="preserve"> от 30.12.2012 N 291-ФЗ)</w:t>
      </w:r>
    </w:p>
    <w:p w:rsidR="003511AB" w:rsidRDefault="003511AB">
      <w:pPr>
        <w:pStyle w:val="ConsPlusNormal"/>
        <w:spacing w:before="22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64">
        <w:r>
          <w:rPr>
            <w:color w:val="0000FF"/>
          </w:rPr>
          <w:t>законом</w:t>
        </w:r>
      </w:hyperlink>
      <w:r>
        <w:t xml:space="preserve"> "О Правительстве Российской Федерации", в том числе:</w:t>
      </w:r>
    </w:p>
    <w:p w:rsidR="003511AB" w:rsidRDefault="003511AB">
      <w:pPr>
        <w:pStyle w:val="ConsPlusNormal"/>
        <w:spacing w:before="22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 xml:space="preserve">Об особенностях установления зон с особыми условиями использования территорий см. </w:t>
            </w:r>
            <w:hyperlink r:id="rId6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66">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rsidR="003511AB" w:rsidRDefault="003511AB">
      <w:pPr>
        <w:pStyle w:val="ConsPlusNormal"/>
        <w:jc w:val="both"/>
      </w:pPr>
      <w:r>
        <w:t xml:space="preserve">(в ред. Федеральных законов от 03.11.2015 </w:t>
      </w:r>
      <w:hyperlink r:id="rId67">
        <w:r>
          <w:rPr>
            <w:color w:val="0000FF"/>
          </w:rPr>
          <w:t>N 307-ФЗ</w:t>
        </w:r>
      </w:hyperlink>
      <w:r>
        <w:t xml:space="preserve">, от 03.07.2016 </w:t>
      </w:r>
      <w:hyperlink r:id="rId68">
        <w:r>
          <w:rPr>
            <w:color w:val="0000FF"/>
          </w:rPr>
          <w:t>N 270-ФЗ</w:t>
        </w:r>
      </w:hyperlink>
      <w:r>
        <w:t xml:space="preserve">, от 03.08.2018 </w:t>
      </w:r>
      <w:hyperlink r:id="rId69">
        <w:r>
          <w:rPr>
            <w:color w:val="0000FF"/>
          </w:rPr>
          <w:t>N 342-ФЗ</w:t>
        </w:r>
      </w:hyperlink>
      <w:r>
        <w:t>)</w:t>
      </w:r>
    </w:p>
    <w:p w:rsidR="003511AB" w:rsidRDefault="003511AB">
      <w:pPr>
        <w:pStyle w:val="ConsPlusNormal"/>
        <w:spacing w:before="220"/>
        <w:ind w:firstLine="540"/>
        <w:jc w:val="both"/>
      </w:pPr>
      <w:r>
        <w:t xml:space="preserve">устанавливает </w:t>
      </w:r>
      <w:hyperlink r:id="rId70">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1">
        <w:r>
          <w:rPr>
            <w:color w:val="0000FF"/>
          </w:rPr>
          <w:t>Законом</w:t>
        </w:r>
      </w:hyperlink>
      <w: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3511AB" w:rsidRDefault="003511AB">
      <w:pPr>
        <w:pStyle w:val="ConsPlusNormal"/>
        <w:jc w:val="both"/>
      </w:pPr>
      <w:r>
        <w:t xml:space="preserve">(в ред. Федерального </w:t>
      </w:r>
      <w:hyperlink r:id="rId72">
        <w:r>
          <w:rPr>
            <w:color w:val="0000FF"/>
          </w:rPr>
          <w:t>закона</w:t>
        </w:r>
      </w:hyperlink>
      <w:r>
        <w:t xml:space="preserve"> от 01.05.2022 N 137-ФЗ)</w:t>
      </w:r>
    </w:p>
    <w:p w:rsidR="003511AB" w:rsidRDefault="003511AB">
      <w:pPr>
        <w:pStyle w:val="ConsPlusNormal"/>
        <w:spacing w:before="220"/>
        <w:ind w:firstLine="540"/>
        <w:jc w:val="both"/>
      </w:pPr>
      <w:r>
        <w:t xml:space="preserve">утверждает </w:t>
      </w:r>
      <w:hyperlink r:id="rId73">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3511AB" w:rsidRDefault="003511AB">
      <w:pPr>
        <w:pStyle w:val="ConsPlusNormal"/>
        <w:jc w:val="both"/>
      </w:pPr>
      <w:r>
        <w:t xml:space="preserve">(абзац введен Федеральным </w:t>
      </w:r>
      <w:hyperlink r:id="rId74">
        <w:r>
          <w:rPr>
            <w:color w:val="0000FF"/>
          </w:rPr>
          <w:t>законом</w:t>
        </w:r>
      </w:hyperlink>
      <w:r>
        <w:t xml:space="preserve"> от 30.12.2012 N 291-ФЗ)</w:t>
      </w:r>
    </w:p>
    <w:p w:rsidR="003511AB" w:rsidRDefault="003511AB">
      <w:pPr>
        <w:pStyle w:val="ConsPlusNormal"/>
        <w:spacing w:before="220"/>
        <w:ind w:firstLine="540"/>
        <w:jc w:val="both"/>
      </w:pPr>
      <w: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rsidR="003511AB" w:rsidRDefault="003511AB">
      <w:pPr>
        <w:pStyle w:val="ConsPlusNormal"/>
        <w:jc w:val="both"/>
      </w:pPr>
      <w:r>
        <w:t xml:space="preserve">(абзац введен Федеральным </w:t>
      </w:r>
      <w:hyperlink r:id="rId75">
        <w:r>
          <w:rPr>
            <w:color w:val="0000FF"/>
          </w:rPr>
          <w:t>законом</w:t>
        </w:r>
      </w:hyperlink>
      <w:r>
        <w:t xml:space="preserve"> от 03.07.2016 N 270-ФЗ)</w:t>
      </w:r>
    </w:p>
    <w:p w:rsidR="003511AB" w:rsidRDefault="003511AB">
      <w:pPr>
        <w:pStyle w:val="ConsPlusNormal"/>
        <w:spacing w:before="220"/>
        <w:ind w:firstLine="540"/>
        <w:jc w:val="both"/>
      </w:pPr>
      <w:r>
        <w:t xml:space="preserve">устанавливает </w:t>
      </w:r>
      <w:hyperlink r:id="rId76">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3511AB" w:rsidRDefault="003511AB">
      <w:pPr>
        <w:pStyle w:val="ConsPlusNormal"/>
        <w:jc w:val="both"/>
      </w:pPr>
      <w:r>
        <w:t xml:space="preserve">(абзац введен Федеральным </w:t>
      </w:r>
      <w:hyperlink r:id="rId77">
        <w:r>
          <w:rPr>
            <w:color w:val="0000FF"/>
          </w:rPr>
          <w:t>законом</w:t>
        </w:r>
      </w:hyperlink>
      <w:r>
        <w:t xml:space="preserve"> от 05.12.2016 N 412-ФЗ)</w:t>
      </w:r>
    </w:p>
    <w:p w:rsidR="003511AB" w:rsidRDefault="003511AB">
      <w:pPr>
        <w:pStyle w:val="ConsPlusNormal"/>
        <w:spacing w:before="220"/>
        <w:ind w:firstLine="540"/>
        <w:jc w:val="both"/>
      </w:pPr>
      <w:r>
        <w:t xml:space="preserve">утверждает </w:t>
      </w:r>
      <w:hyperlink r:id="rId78">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3511AB" w:rsidRDefault="003511AB">
      <w:pPr>
        <w:pStyle w:val="ConsPlusNormal"/>
        <w:jc w:val="both"/>
      </w:pPr>
      <w:r>
        <w:t xml:space="preserve">(абзац введен Федеральным </w:t>
      </w:r>
      <w:hyperlink r:id="rId79">
        <w:r>
          <w:rPr>
            <w:color w:val="0000FF"/>
          </w:rPr>
          <w:t>законом</w:t>
        </w:r>
      </w:hyperlink>
      <w:r>
        <w:t xml:space="preserve"> от 19.07.2018 N 210-ФЗ)</w:t>
      </w:r>
    </w:p>
    <w:p w:rsidR="003511AB" w:rsidRDefault="003511AB">
      <w:pPr>
        <w:pStyle w:val="ConsPlusNormal"/>
        <w:spacing w:before="220"/>
        <w:ind w:firstLine="540"/>
        <w:jc w:val="both"/>
      </w:pPr>
      <w:r>
        <w:lastRenderedPageBreak/>
        <w:t xml:space="preserve">утверждает </w:t>
      </w:r>
      <w:hyperlink r:id="rId80">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3511AB" w:rsidRDefault="003511AB">
      <w:pPr>
        <w:pStyle w:val="ConsPlusNormal"/>
        <w:jc w:val="both"/>
      </w:pPr>
      <w:r>
        <w:t xml:space="preserve">(абзац введен Федеральным </w:t>
      </w:r>
      <w:hyperlink r:id="rId81">
        <w:r>
          <w:rPr>
            <w:color w:val="0000FF"/>
          </w:rPr>
          <w:t>законом</w:t>
        </w:r>
      </w:hyperlink>
      <w:r>
        <w:t xml:space="preserve"> от 26.07.2019 N 242-ФЗ)</w:t>
      </w:r>
    </w:p>
    <w:p w:rsidR="003511AB" w:rsidRDefault="003511AB">
      <w:pPr>
        <w:pStyle w:val="ConsPlusNormal"/>
        <w:spacing w:before="220"/>
        <w:ind w:firstLine="540"/>
        <w:jc w:val="both"/>
      </w:pPr>
      <w:r>
        <w:t xml:space="preserve">утверждает </w:t>
      </w:r>
      <w:hyperlink r:id="rId82">
        <w:r>
          <w:rPr>
            <w:color w:val="0000FF"/>
          </w:rPr>
          <w:t>критерии</w:t>
        </w:r>
      </w:hyperlink>
      <w: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83">
        <w:r>
          <w:rPr>
            <w:color w:val="0000FF"/>
          </w:rPr>
          <w:t>орган</w:t>
        </w:r>
      </w:hyperlink>
      <w:r>
        <w:t xml:space="preserve"> исполнительной власти, уполномоченный на утверждение указанных критериев;</w:t>
      </w:r>
    </w:p>
    <w:p w:rsidR="003511AB" w:rsidRDefault="003511AB">
      <w:pPr>
        <w:pStyle w:val="ConsPlusNormal"/>
        <w:jc w:val="both"/>
      </w:pPr>
      <w:r>
        <w:t xml:space="preserve">(абзац введен Федеральным </w:t>
      </w:r>
      <w:hyperlink r:id="rId84">
        <w:r>
          <w:rPr>
            <w:color w:val="0000FF"/>
          </w:rPr>
          <w:t>законом</w:t>
        </w:r>
      </w:hyperlink>
      <w:r>
        <w:t xml:space="preserve"> от 11.06.2021 N 184-ФЗ)</w:t>
      </w:r>
    </w:p>
    <w:p w:rsidR="003511AB" w:rsidRDefault="003511AB">
      <w:pPr>
        <w:pStyle w:val="ConsPlusNormal"/>
        <w:spacing w:before="220"/>
        <w:ind w:firstLine="540"/>
        <w:jc w:val="both"/>
      </w:pPr>
      <w:r>
        <w:t xml:space="preserve">утверждает </w:t>
      </w:r>
      <w:hyperlink r:id="rId85">
        <w:r>
          <w:rPr>
            <w:color w:val="0000FF"/>
          </w:rPr>
          <w:t>порядок</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3511AB" w:rsidRDefault="003511AB">
      <w:pPr>
        <w:pStyle w:val="ConsPlusNormal"/>
        <w:jc w:val="both"/>
      </w:pPr>
      <w:r>
        <w:t xml:space="preserve">(абзац введен Федеральным </w:t>
      </w:r>
      <w:hyperlink r:id="rId86">
        <w:r>
          <w:rPr>
            <w:color w:val="0000FF"/>
          </w:rPr>
          <w:t>законом</w:t>
        </w:r>
      </w:hyperlink>
      <w:r>
        <w:t xml:space="preserve"> от 11.06.2021 N 184-ФЗ)</w:t>
      </w:r>
    </w:p>
    <w:p w:rsidR="003511AB" w:rsidRDefault="003511AB">
      <w:pPr>
        <w:pStyle w:val="ConsPlusNormal"/>
        <w:spacing w:before="220"/>
        <w:ind w:firstLine="540"/>
        <w:jc w:val="both"/>
      </w:pPr>
      <w:r>
        <w:t xml:space="preserve">утверждает </w:t>
      </w:r>
      <w:hyperlink r:id="rId87">
        <w:r>
          <w:rPr>
            <w:color w:val="0000FF"/>
          </w:rPr>
          <w:t>правила</w:t>
        </w:r>
      </w:hyperlink>
      <w:r>
        <w:t xml:space="preserve"> технологического присоединения газоиспользующего оборудования к газораспределительным сетям;</w:t>
      </w:r>
    </w:p>
    <w:p w:rsidR="003511AB" w:rsidRDefault="003511AB">
      <w:pPr>
        <w:pStyle w:val="ConsPlusNormal"/>
        <w:jc w:val="both"/>
      </w:pPr>
      <w:r>
        <w:t xml:space="preserve">(абзац введен Федеральным </w:t>
      </w:r>
      <w:hyperlink r:id="rId88">
        <w:r>
          <w:rPr>
            <w:color w:val="0000FF"/>
          </w:rPr>
          <w:t>законом</w:t>
        </w:r>
      </w:hyperlink>
      <w:r>
        <w:t xml:space="preserve"> от 11.06.2021 N 184-ФЗ)</w:t>
      </w:r>
    </w:p>
    <w:p w:rsidR="003511AB" w:rsidRDefault="003511AB">
      <w:pPr>
        <w:pStyle w:val="ConsPlusNormal"/>
        <w:spacing w:before="220"/>
        <w:ind w:firstLine="540"/>
        <w:jc w:val="both"/>
      </w:pPr>
      <w:r>
        <w:t>реализует иные полномочия, установленные настоящим Федеральным законом.</w:t>
      </w:r>
    </w:p>
    <w:p w:rsidR="003511AB" w:rsidRDefault="003511AB">
      <w:pPr>
        <w:pStyle w:val="ConsPlusNormal"/>
        <w:jc w:val="both"/>
      </w:pPr>
      <w:r>
        <w:t xml:space="preserve">(абзац введен Федеральным </w:t>
      </w:r>
      <w:hyperlink r:id="rId89">
        <w:r>
          <w:rPr>
            <w:color w:val="0000FF"/>
          </w:rPr>
          <w:t>законом</w:t>
        </w:r>
      </w:hyperlink>
      <w:r>
        <w:t xml:space="preserve"> от 11.06.2021 N 184-ФЗ)</w:t>
      </w:r>
    </w:p>
    <w:p w:rsidR="003511AB" w:rsidRDefault="003511AB">
      <w:pPr>
        <w:pStyle w:val="ConsPlusNormal"/>
      </w:pPr>
    </w:p>
    <w:p w:rsidR="003511AB" w:rsidRDefault="003511AB">
      <w:pPr>
        <w:pStyle w:val="ConsPlusTitle"/>
        <w:ind w:firstLine="540"/>
        <w:jc w:val="both"/>
        <w:outlineLvl w:val="1"/>
      </w:pPr>
      <w:r>
        <w:t>Статья 8.1. Полномочия органов местного самоуправления по организации газоснабжения населения</w:t>
      </w:r>
    </w:p>
    <w:p w:rsidR="003511AB" w:rsidRDefault="003511AB">
      <w:pPr>
        <w:pStyle w:val="ConsPlusNormal"/>
        <w:ind w:firstLine="540"/>
        <w:jc w:val="both"/>
      </w:pPr>
      <w:r>
        <w:t xml:space="preserve">(введена Федеральным </w:t>
      </w:r>
      <w:hyperlink r:id="rId90">
        <w:r>
          <w:rPr>
            <w:color w:val="0000FF"/>
          </w:rPr>
          <w:t>законом</w:t>
        </w:r>
      </w:hyperlink>
      <w:r>
        <w:t xml:space="preserve"> от 19.07.2018 N 210-ФЗ)</w:t>
      </w:r>
    </w:p>
    <w:p w:rsidR="003511AB" w:rsidRDefault="003511AB">
      <w:pPr>
        <w:pStyle w:val="ConsPlusNormal"/>
        <w:jc w:val="both"/>
      </w:pPr>
    </w:p>
    <w:p w:rsidR="003511AB" w:rsidRDefault="003511AB">
      <w:pPr>
        <w:pStyle w:val="ConsPlusNormal"/>
        <w:ind w:firstLine="540"/>
        <w:jc w:val="both"/>
      </w:pPr>
      <w:bookmarkStart w:id="0" w:name="P143"/>
      <w:bookmarkEnd w:id="0"/>
      <w: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3511AB" w:rsidRDefault="003511AB">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3511AB" w:rsidRDefault="003511AB">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rsidR="003511AB" w:rsidRDefault="003511AB">
      <w:pPr>
        <w:pStyle w:val="ConsPlusNormal"/>
        <w:spacing w:before="220"/>
        <w:ind w:firstLine="540"/>
        <w:jc w:val="both"/>
      </w:pPr>
      <w:r>
        <w:t xml:space="preserve">Полномочия органов местного самоуправления, предусмотренные </w:t>
      </w:r>
      <w:hyperlink w:anchor="P143">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3511AB" w:rsidRDefault="003511AB">
      <w:pPr>
        <w:pStyle w:val="ConsPlusNormal"/>
        <w:spacing w:before="220"/>
        <w:ind w:firstLine="540"/>
        <w:jc w:val="both"/>
      </w:pPr>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3511AB" w:rsidRDefault="003511AB">
      <w:pPr>
        <w:pStyle w:val="ConsPlusNormal"/>
        <w:ind w:firstLine="540"/>
        <w:jc w:val="both"/>
      </w:pPr>
    </w:p>
    <w:p w:rsidR="003511AB" w:rsidRDefault="003511AB">
      <w:pPr>
        <w:pStyle w:val="ConsPlusTitle"/>
        <w:ind w:firstLine="540"/>
        <w:jc w:val="both"/>
        <w:outlineLvl w:val="1"/>
      </w:pPr>
      <w:r>
        <w:t xml:space="preserve">Статья 9. Утратила силу. - Федеральный </w:t>
      </w:r>
      <w:hyperlink r:id="rId91">
        <w:r>
          <w:rPr>
            <w:color w:val="0000FF"/>
          </w:rPr>
          <w:t>закон</w:t>
        </w:r>
      </w:hyperlink>
      <w:r>
        <w:t xml:space="preserve"> от 22.08.2004 N 122-ФЗ.</w:t>
      </w:r>
    </w:p>
    <w:p w:rsidR="003511AB" w:rsidRDefault="003511AB">
      <w:pPr>
        <w:pStyle w:val="ConsPlusNormal"/>
      </w:pPr>
    </w:p>
    <w:p w:rsidR="003511AB" w:rsidRDefault="003511AB">
      <w:pPr>
        <w:pStyle w:val="ConsPlusTitle"/>
        <w:jc w:val="center"/>
        <w:outlineLvl w:val="0"/>
      </w:pPr>
      <w:r>
        <w:lastRenderedPageBreak/>
        <w:t>Глава III. ОСОБЕННОСТИ ИСПОЛЬЗОВАНИЯ</w:t>
      </w:r>
    </w:p>
    <w:p w:rsidR="003511AB" w:rsidRDefault="003511AB">
      <w:pPr>
        <w:pStyle w:val="ConsPlusTitle"/>
        <w:jc w:val="center"/>
      </w:pPr>
      <w:r>
        <w:t>МЕСТОРОЖДЕНИЙ ГАЗА</w:t>
      </w:r>
    </w:p>
    <w:p w:rsidR="003511AB" w:rsidRDefault="003511AB">
      <w:pPr>
        <w:pStyle w:val="ConsPlusNormal"/>
      </w:pPr>
    </w:p>
    <w:p w:rsidR="003511AB" w:rsidRDefault="003511AB">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3511AB" w:rsidRDefault="003511AB">
      <w:pPr>
        <w:pStyle w:val="ConsPlusNormal"/>
      </w:pPr>
    </w:p>
    <w:p w:rsidR="003511AB" w:rsidRDefault="003511AB">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92">
        <w:r>
          <w:rPr>
            <w:color w:val="0000FF"/>
          </w:rPr>
          <w:t>Законом</w:t>
        </w:r>
      </w:hyperlink>
      <w:r>
        <w:t xml:space="preserve"> Российской Федерации "О недрах".</w:t>
      </w:r>
    </w:p>
    <w:p w:rsidR="003511AB" w:rsidRDefault="003511AB">
      <w:pPr>
        <w:pStyle w:val="ConsPlusNormal"/>
        <w:jc w:val="both"/>
      </w:pPr>
      <w:r>
        <w:t xml:space="preserve">(в ред. Федеральных законов от 22.08.2004 </w:t>
      </w:r>
      <w:hyperlink r:id="rId93">
        <w:r>
          <w:rPr>
            <w:color w:val="0000FF"/>
          </w:rPr>
          <w:t>N 122-ФЗ</w:t>
        </w:r>
      </w:hyperlink>
      <w:r>
        <w:t xml:space="preserve">, от 18.07.2008 </w:t>
      </w:r>
      <w:hyperlink r:id="rId94">
        <w:r>
          <w:rPr>
            <w:color w:val="0000FF"/>
          </w:rPr>
          <w:t>N 120-ФЗ</w:t>
        </w:r>
      </w:hyperlink>
      <w:r>
        <w:t>)</w:t>
      </w:r>
    </w:p>
    <w:p w:rsidR="003511AB" w:rsidRDefault="003511AB">
      <w:pPr>
        <w:pStyle w:val="ConsPlusNormal"/>
        <w:spacing w:before="220"/>
        <w:ind w:firstLine="540"/>
        <w:jc w:val="both"/>
      </w:pPr>
      <w:r>
        <w:t xml:space="preserve">Часть вторая утратила силу. - Федеральный </w:t>
      </w:r>
      <w:hyperlink r:id="rId95">
        <w:r>
          <w:rPr>
            <w:color w:val="0000FF"/>
          </w:rPr>
          <w:t>закон</w:t>
        </w:r>
      </w:hyperlink>
      <w:r>
        <w:t xml:space="preserve"> от 18.07.2008 N 120-ФЗ.</w:t>
      </w:r>
    </w:p>
    <w:p w:rsidR="003511AB" w:rsidRDefault="003511AB">
      <w:pPr>
        <w:pStyle w:val="ConsPlusNormal"/>
      </w:pPr>
    </w:p>
    <w:p w:rsidR="003511AB" w:rsidRDefault="003511AB">
      <w:pPr>
        <w:pStyle w:val="ConsPlusTitle"/>
        <w:ind w:firstLine="540"/>
        <w:jc w:val="both"/>
        <w:outlineLvl w:val="1"/>
      </w:pPr>
      <w:r>
        <w:t xml:space="preserve">Статья 11. Утратила силу. - Федеральный </w:t>
      </w:r>
      <w:hyperlink r:id="rId96">
        <w:r>
          <w:rPr>
            <w:color w:val="0000FF"/>
          </w:rPr>
          <w:t>закон</w:t>
        </w:r>
      </w:hyperlink>
      <w:r>
        <w:t xml:space="preserve"> от 18.07.2008 N 120-ФЗ.</w:t>
      </w:r>
    </w:p>
    <w:p w:rsidR="003511AB" w:rsidRDefault="003511AB">
      <w:pPr>
        <w:pStyle w:val="ConsPlusNormal"/>
      </w:pPr>
    </w:p>
    <w:p w:rsidR="003511AB" w:rsidRDefault="003511AB">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3511AB" w:rsidRDefault="003511AB">
      <w:pPr>
        <w:pStyle w:val="ConsPlusNormal"/>
        <w:ind w:firstLine="540"/>
        <w:jc w:val="both"/>
      </w:pPr>
      <w:r>
        <w:t xml:space="preserve">(в ред. Федерального </w:t>
      </w:r>
      <w:hyperlink r:id="rId97">
        <w:r>
          <w:rPr>
            <w:color w:val="0000FF"/>
          </w:rPr>
          <w:t>закона</w:t>
        </w:r>
      </w:hyperlink>
      <w:r>
        <w:t xml:space="preserve"> от 18.07.2008 N 120-ФЗ)</w:t>
      </w:r>
    </w:p>
    <w:p w:rsidR="003511AB" w:rsidRDefault="003511AB">
      <w:pPr>
        <w:pStyle w:val="ConsPlusNormal"/>
      </w:pPr>
    </w:p>
    <w:p w:rsidR="003511AB" w:rsidRDefault="003511AB">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98">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99">
        <w:r>
          <w:rPr>
            <w:color w:val="0000FF"/>
          </w:rPr>
          <w:t>законодательством</w:t>
        </w:r>
      </w:hyperlink>
      <w:r>
        <w:t xml:space="preserve"> Российской Федерации о недрах.</w:t>
      </w:r>
    </w:p>
    <w:p w:rsidR="003511AB" w:rsidRDefault="003511AB">
      <w:pPr>
        <w:pStyle w:val="ConsPlusNormal"/>
        <w:jc w:val="both"/>
      </w:pPr>
      <w:r>
        <w:t xml:space="preserve">(в ред. Федерального </w:t>
      </w:r>
      <w:hyperlink r:id="rId100">
        <w:r>
          <w:rPr>
            <w:color w:val="0000FF"/>
          </w:rPr>
          <w:t>закона</w:t>
        </w:r>
      </w:hyperlink>
      <w:r>
        <w:t xml:space="preserve"> от 30.12.2012 N 323-ФЗ)</w:t>
      </w:r>
    </w:p>
    <w:p w:rsidR="003511AB" w:rsidRDefault="003511AB">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01">
        <w:r>
          <w:rPr>
            <w:color w:val="0000FF"/>
          </w:rPr>
          <w:t>законодательством</w:t>
        </w:r>
      </w:hyperlink>
      <w:r>
        <w:t xml:space="preserve"> Российской Федерации о недрах.</w:t>
      </w:r>
    </w:p>
    <w:p w:rsidR="003511AB" w:rsidRDefault="003511AB">
      <w:pPr>
        <w:pStyle w:val="ConsPlusNormal"/>
      </w:pPr>
    </w:p>
    <w:p w:rsidR="003511AB" w:rsidRDefault="003511AB">
      <w:pPr>
        <w:pStyle w:val="ConsPlusTitle"/>
        <w:jc w:val="center"/>
        <w:outlineLvl w:val="0"/>
      </w:pPr>
      <w:r>
        <w:t>Глава IV. ПРАВОВЫЕ ОСНОВЫ ФУНКЦИОНИРОВАНИЯ И РАЗВИТИЯ</w:t>
      </w:r>
    </w:p>
    <w:p w:rsidR="003511AB" w:rsidRDefault="003511AB">
      <w:pPr>
        <w:pStyle w:val="ConsPlusTitle"/>
        <w:jc w:val="center"/>
      </w:pPr>
      <w:r>
        <w:t>ЕДИНОЙ СИСТЕМЫ ГАЗОСНАБЖЕНИЯ</w:t>
      </w:r>
    </w:p>
    <w:p w:rsidR="003511AB" w:rsidRDefault="003511AB">
      <w:pPr>
        <w:pStyle w:val="ConsPlusNormal"/>
      </w:pPr>
    </w:p>
    <w:p w:rsidR="003511AB" w:rsidRDefault="003511AB">
      <w:pPr>
        <w:pStyle w:val="ConsPlusTitle"/>
        <w:ind w:firstLine="540"/>
        <w:jc w:val="both"/>
        <w:outlineLvl w:val="1"/>
      </w:pPr>
      <w:r>
        <w:t>Статья 13. Полномочия организации - собственника Единой системы газоснабжения</w:t>
      </w:r>
    </w:p>
    <w:p w:rsidR="003511AB" w:rsidRDefault="003511AB">
      <w:pPr>
        <w:pStyle w:val="ConsPlusNormal"/>
      </w:pPr>
    </w:p>
    <w:p w:rsidR="003511AB" w:rsidRDefault="003511AB">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3511AB" w:rsidRDefault="003511AB">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rsidR="003511AB" w:rsidRDefault="003511AB">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rsidR="003511AB" w:rsidRDefault="003511AB">
      <w:pPr>
        <w:pStyle w:val="ConsPlusNormal"/>
        <w:spacing w:before="220"/>
        <w:ind w:firstLine="540"/>
        <w:jc w:val="both"/>
      </w:pPr>
      <w:r>
        <w:t>осуществляет управление функционированием Единой системы газоснабжения;</w:t>
      </w:r>
    </w:p>
    <w:p w:rsidR="003511AB" w:rsidRDefault="003511AB">
      <w:pPr>
        <w:pStyle w:val="ConsPlusNormal"/>
        <w:spacing w:before="22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3511AB" w:rsidRDefault="003511AB">
      <w:pPr>
        <w:pStyle w:val="ConsPlusNormal"/>
        <w:spacing w:before="220"/>
        <w:ind w:firstLine="540"/>
        <w:jc w:val="both"/>
      </w:pPr>
      <w:r>
        <w:t xml:space="preserve">осуществляет мероприятия, направленные на обеспечение промышленной и экологической </w:t>
      </w:r>
      <w:r>
        <w:lastRenderedPageBreak/>
        <w:t>безопасности объектов Единой системы газоснабжения, охраны окружающей среды;</w:t>
      </w:r>
    </w:p>
    <w:p w:rsidR="003511AB" w:rsidRDefault="003511AB">
      <w:pPr>
        <w:pStyle w:val="ConsPlusNormal"/>
        <w:jc w:val="both"/>
      </w:pPr>
      <w:r>
        <w:t xml:space="preserve">(в ред. Федерального </w:t>
      </w:r>
      <w:hyperlink r:id="rId102">
        <w:r>
          <w:rPr>
            <w:color w:val="0000FF"/>
          </w:rPr>
          <w:t>закона</w:t>
        </w:r>
      </w:hyperlink>
      <w:r>
        <w:t xml:space="preserve"> от 30.12.2008 N 309-ФЗ)</w:t>
      </w:r>
    </w:p>
    <w:p w:rsidR="003511AB" w:rsidRDefault="003511AB">
      <w:pPr>
        <w:pStyle w:val="ConsPlusNormal"/>
        <w:spacing w:before="22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3511AB" w:rsidRDefault="003511AB">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3511AB" w:rsidRDefault="003511AB">
      <w:pPr>
        <w:pStyle w:val="ConsPlusNormal"/>
      </w:pPr>
    </w:p>
    <w:p w:rsidR="003511AB" w:rsidRDefault="003511AB">
      <w:pPr>
        <w:pStyle w:val="ConsPlusTitle"/>
        <w:ind w:firstLine="540"/>
        <w:jc w:val="both"/>
        <w:outlineLvl w:val="1"/>
      </w:pPr>
      <w:r>
        <w:t>Статья 14. Неделимость Единой системы газоснабжения</w:t>
      </w:r>
    </w:p>
    <w:p w:rsidR="003511AB" w:rsidRDefault="003511AB">
      <w:pPr>
        <w:pStyle w:val="ConsPlusNormal"/>
      </w:pPr>
    </w:p>
    <w:p w:rsidR="003511AB" w:rsidRDefault="003511AB">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3511AB" w:rsidRDefault="003511AB">
      <w:pPr>
        <w:pStyle w:val="ConsPlusNormal"/>
        <w:spacing w:before="22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3511AB" w:rsidRDefault="003511AB">
      <w:pPr>
        <w:pStyle w:val="ConsPlusNormal"/>
      </w:pPr>
    </w:p>
    <w:p w:rsidR="003511AB" w:rsidRDefault="003511AB">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3511AB" w:rsidRDefault="003511AB">
      <w:pPr>
        <w:pStyle w:val="ConsPlusNormal"/>
        <w:ind w:firstLine="540"/>
        <w:jc w:val="both"/>
      </w:pPr>
      <w:r>
        <w:t xml:space="preserve">(в ред. Федерального </w:t>
      </w:r>
      <w:hyperlink r:id="rId103">
        <w:r>
          <w:rPr>
            <w:color w:val="0000FF"/>
          </w:rPr>
          <w:t>закона</w:t>
        </w:r>
      </w:hyperlink>
      <w:r>
        <w:t xml:space="preserve"> от 23.12.2005 N 182-ФЗ)</w:t>
      </w:r>
    </w:p>
    <w:p w:rsidR="003511AB" w:rsidRDefault="003511AB">
      <w:pPr>
        <w:pStyle w:val="ConsPlusNormal"/>
        <w:ind w:firstLine="540"/>
        <w:jc w:val="both"/>
      </w:pPr>
    </w:p>
    <w:p w:rsidR="003511AB" w:rsidRDefault="003511AB">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3511AB" w:rsidRDefault="003511AB">
      <w:pPr>
        <w:pStyle w:val="ConsPlusNormal"/>
      </w:pPr>
    </w:p>
    <w:p w:rsidR="003511AB" w:rsidRDefault="003511AB">
      <w:pPr>
        <w:pStyle w:val="ConsPlusTitle"/>
        <w:jc w:val="center"/>
        <w:outlineLvl w:val="0"/>
      </w:pPr>
      <w:r>
        <w:t>Глава V. ПРАВОВЫЕ ОСНОВЫ РАЗВИТИЯ ЕДИНОГО РЫНКА ГАЗА</w:t>
      </w:r>
    </w:p>
    <w:p w:rsidR="003511AB" w:rsidRDefault="003511AB">
      <w:pPr>
        <w:pStyle w:val="ConsPlusTitle"/>
        <w:jc w:val="center"/>
      </w:pPr>
      <w:r>
        <w:t>НА ТЕРРИТОРИИ РОССИЙСКОЙ ФЕДЕРАЦИИ</w:t>
      </w:r>
    </w:p>
    <w:p w:rsidR="003511AB" w:rsidRDefault="003511AB">
      <w:pPr>
        <w:pStyle w:val="ConsPlusNormal"/>
      </w:pPr>
    </w:p>
    <w:p w:rsidR="003511AB" w:rsidRDefault="003511AB">
      <w:pPr>
        <w:pStyle w:val="ConsPlusTitle"/>
        <w:ind w:firstLine="540"/>
        <w:jc w:val="both"/>
        <w:outlineLvl w:val="1"/>
      </w:pPr>
      <w:r>
        <w:t>Статья 16. Основы создания и развития единого рынка газа</w:t>
      </w:r>
    </w:p>
    <w:p w:rsidR="003511AB" w:rsidRDefault="003511AB">
      <w:pPr>
        <w:pStyle w:val="ConsPlusNormal"/>
      </w:pPr>
    </w:p>
    <w:p w:rsidR="003511AB" w:rsidRDefault="003511AB">
      <w:pPr>
        <w:pStyle w:val="ConsPlusNormal"/>
        <w:ind w:firstLine="540"/>
        <w:jc w:val="both"/>
      </w:pPr>
      <w:r>
        <w:t>Основами создания и развития единого рынка газа на территории Российской Федерации являются:</w:t>
      </w:r>
    </w:p>
    <w:p w:rsidR="003511AB" w:rsidRDefault="003511AB">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3511AB" w:rsidRDefault="003511AB">
      <w:pPr>
        <w:pStyle w:val="ConsPlusNormal"/>
        <w:jc w:val="both"/>
      </w:pPr>
      <w:r>
        <w:t xml:space="preserve">(в ред. Федерального </w:t>
      </w:r>
      <w:hyperlink r:id="rId104">
        <w:r>
          <w:rPr>
            <w:color w:val="0000FF"/>
          </w:rPr>
          <w:t>закона</w:t>
        </w:r>
      </w:hyperlink>
      <w:r>
        <w:t xml:space="preserve"> от 11.06.2021 N 184-ФЗ)</w:t>
      </w:r>
    </w:p>
    <w:p w:rsidR="003511AB" w:rsidRDefault="003511AB">
      <w:pPr>
        <w:pStyle w:val="ConsPlusNormal"/>
        <w:spacing w:before="220"/>
        <w:ind w:firstLine="540"/>
        <w:jc w:val="both"/>
      </w:pPr>
      <w:r>
        <w:t>создание экономически взаимовыгодных отношений потребителей и поставщиков газа;</w:t>
      </w:r>
    </w:p>
    <w:p w:rsidR="003511AB" w:rsidRDefault="003511AB">
      <w:pPr>
        <w:pStyle w:val="ConsPlusNormal"/>
        <w:spacing w:before="220"/>
        <w:ind w:firstLine="540"/>
        <w:jc w:val="both"/>
      </w:pPr>
      <w:r>
        <w:t>создание условий надежного обеспечения газом потребителей различных категорий;</w:t>
      </w:r>
    </w:p>
    <w:p w:rsidR="003511AB" w:rsidRDefault="003511AB">
      <w:pPr>
        <w:pStyle w:val="ConsPlusNormal"/>
        <w:spacing w:before="220"/>
        <w:ind w:firstLine="540"/>
        <w:jc w:val="both"/>
      </w:pPr>
      <w:r>
        <w:lastRenderedPageBreak/>
        <w:t>проведение государственной политики ценообразования, направленной на развитие единого рынка газа.</w:t>
      </w:r>
    </w:p>
    <w:p w:rsidR="003511AB" w:rsidRDefault="003511AB">
      <w:pPr>
        <w:pStyle w:val="ConsPlusNormal"/>
      </w:pPr>
    </w:p>
    <w:p w:rsidR="003511AB" w:rsidRDefault="003511AB">
      <w:pPr>
        <w:pStyle w:val="ConsPlusTitle"/>
        <w:ind w:firstLine="540"/>
        <w:jc w:val="both"/>
        <w:outlineLvl w:val="1"/>
      </w:pPr>
      <w:r>
        <w:t>Статья 17. Правовые основы развития газификации территорий Российской Федерации</w:t>
      </w:r>
    </w:p>
    <w:p w:rsidR="003511AB" w:rsidRDefault="0035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 xml:space="preserve">Ч. 1 ст. 17 (в ред. ФЗ от 11.06.2021 N 184-ФЗ) </w:t>
            </w:r>
            <w:hyperlink r:id="rId105">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схемами расположения объектов газоснабжения, используемых для обеспечения населения газом, на основании топливно-энергетического баланса, утверждаемого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исполнительно-распорядительного органа федеральной территории. </w:t>
      </w:r>
      <w:hyperlink r:id="rId106">
        <w:r>
          <w:rPr>
            <w:color w:val="0000FF"/>
          </w:rPr>
          <w:t>Порядок</w:t>
        </w:r>
      </w:hyperlink>
      <w:r>
        <w:t xml:space="preserve"> разработки, утверждения и реализации указанных программ и схем устанавливается Правительством Российской Федерации. </w:t>
      </w:r>
      <w:hyperlink r:id="rId107">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3511AB" w:rsidRDefault="003511AB">
      <w:pPr>
        <w:pStyle w:val="ConsPlusNormal"/>
        <w:jc w:val="both"/>
      </w:pPr>
      <w:r>
        <w:t xml:space="preserve">(в ред. Федеральных законов от 03.07.2016 </w:t>
      </w:r>
      <w:hyperlink r:id="rId108">
        <w:r>
          <w:rPr>
            <w:color w:val="0000FF"/>
          </w:rPr>
          <w:t>N 270-ФЗ</w:t>
        </w:r>
      </w:hyperlink>
      <w:r>
        <w:t xml:space="preserve">, от 19.07.2018 </w:t>
      </w:r>
      <w:hyperlink r:id="rId109">
        <w:r>
          <w:rPr>
            <w:color w:val="0000FF"/>
          </w:rPr>
          <w:t>N 210-ФЗ</w:t>
        </w:r>
      </w:hyperlink>
      <w:r>
        <w:t xml:space="preserve">, от 11.06.2021 </w:t>
      </w:r>
      <w:hyperlink r:id="rId110">
        <w:r>
          <w:rPr>
            <w:color w:val="0000FF"/>
          </w:rPr>
          <w:t>N 184-ФЗ</w:t>
        </w:r>
      </w:hyperlink>
      <w:r>
        <w:t>)</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2 ст. 17 не применяется на территориях Донецкой Народной Республики, Луганской Народной Республики, Запорожской области и Херсонской области (</w:t>
            </w:r>
            <w:hyperlink r:id="rId11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bookmarkStart w:id="1" w:name="P214"/>
      <w:bookmarkEnd w:id="1"/>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12">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органы исполнительной власти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3511AB" w:rsidRDefault="003511AB">
      <w:pPr>
        <w:pStyle w:val="ConsPlusNormal"/>
        <w:jc w:val="both"/>
      </w:pPr>
      <w:r>
        <w:lastRenderedPageBreak/>
        <w:t xml:space="preserve">(в ред. Федеральных законов от 11.06.2021 </w:t>
      </w:r>
      <w:hyperlink r:id="rId113">
        <w:r>
          <w:rPr>
            <w:color w:val="0000FF"/>
          </w:rPr>
          <w:t>N 170-ФЗ</w:t>
        </w:r>
      </w:hyperlink>
      <w:r>
        <w:t xml:space="preserve">, от 11.06.2021 </w:t>
      </w:r>
      <w:hyperlink r:id="rId114">
        <w:r>
          <w:rPr>
            <w:color w:val="0000FF"/>
          </w:rPr>
          <w:t>N 184-ФЗ</w:t>
        </w:r>
      </w:hyperlink>
      <w:r>
        <w:t>)</w:t>
      </w:r>
    </w:p>
    <w:p w:rsidR="003511AB" w:rsidRDefault="003511AB">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3511AB" w:rsidRDefault="003511AB">
      <w:pPr>
        <w:pStyle w:val="ConsPlusNormal"/>
        <w:spacing w:before="220"/>
        <w:ind w:firstLine="540"/>
        <w:jc w:val="both"/>
      </w:pPr>
      <w:r>
        <w:t>участвуют в разработке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их реализацию;</w:t>
      </w:r>
    </w:p>
    <w:p w:rsidR="003511AB" w:rsidRDefault="003511AB">
      <w:pPr>
        <w:pStyle w:val="ConsPlusNormal"/>
        <w:spacing w:before="220"/>
        <w:ind w:firstLine="540"/>
        <w:jc w:val="both"/>
      </w:pPr>
      <w:r>
        <w:t xml:space="preserve">обеспечивают технологическое присоединение газоиспользующего оборудования к газораспределительным сетям. </w:t>
      </w:r>
      <w:hyperlink r:id="rId115">
        <w:r>
          <w:rPr>
            <w:color w:val="0000FF"/>
          </w:rPr>
          <w:t>Порядок</w:t>
        </w:r>
      </w:hyperlink>
      <w: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3511AB" w:rsidRDefault="003511AB">
      <w:pPr>
        <w:pStyle w:val="ConsPlusNormal"/>
        <w:jc w:val="both"/>
      </w:pPr>
      <w:r>
        <w:t xml:space="preserve">(часть третья введена Федеральным </w:t>
      </w:r>
      <w:hyperlink r:id="rId116">
        <w:r>
          <w:rPr>
            <w:color w:val="0000FF"/>
          </w:rPr>
          <w:t>законом</w:t>
        </w:r>
      </w:hyperlink>
      <w:r>
        <w:t xml:space="preserve"> от 11.06.2021 N 184-ФЗ)</w:t>
      </w:r>
    </w:p>
    <w:p w:rsidR="003511AB" w:rsidRDefault="003511AB">
      <w:pPr>
        <w:pStyle w:val="ConsPlusNormal"/>
        <w:spacing w:before="220"/>
        <w:ind w:firstLine="540"/>
        <w:jc w:val="both"/>
      </w:pPr>
      <w:r>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3511AB" w:rsidRDefault="003511AB">
      <w:pPr>
        <w:pStyle w:val="ConsPlusNormal"/>
        <w:jc w:val="both"/>
      </w:pPr>
      <w:r>
        <w:t xml:space="preserve">(часть четвертая введена Федеральным </w:t>
      </w:r>
      <w:hyperlink r:id="rId117">
        <w:r>
          <w:rPr>
            <w:color w:val="0000FF"/>
          </w:rPr>
          <w:t>законом</w:t>
        </w:r>
      </w:hyperlink>
      <w:r>
        <w:t xml:space="preserve"> от 11.06.2021 N 184-ФЗ)</w:t>
      </w:r>
    </w:p>
    <w:p w:rsidR="003511AB" w:rsidRDefault="003511AB">
      <w:pPr>
        <w:pStyle w:val="ConsPlusNormal"/>
        <w:spacing w:before="220"/>
        <w:ind w:firstLine="540"/>
        <w:jc w:val="both"/>
      </w:pPr>
      <w:bookmarkStart w:id="2" w:name="P222"/>
      <w:bookmarkEnd w:id="2"/>
      <w:r>
        <w:t xml:space="preserve">Правительство Российской Федерации определяет юридическое лицо, являющееся единым </w:t>
      </w:r>
      <w:hyperlink r:id="rId118">
        <w:r>
          <w:rPr>
            <w:color w:val="0000FF"/>
          </w:rPr>
          <w:t>оператором</w:t>
        </w:r>
      </w:hyperlink>
      <w:r>
        <w:t xml:space="preserve"> газификации, и </w:t>
      </w:r>
      <w:hyperlink r:id="rId119">
        <w:r>
          <w:rPr>
            <w:color w:val="0000FF"/>
          </w:rPr>
          <w:t>перечень</w:t>
        </w:r>
      </w:hyperlink>
      <w: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3511AB" w:rsidRDefault="003511AB">
      <w:pPr>
        <w:pStyle w:val="ConsPlusNormal"/>
        <w:jc w:val="both"/>
      </w:pPr>
      <w:r>
        <w:t xml:space="preserve">(часть пятая введена Федеральным </w:t>
      </w:r>
      <w:hyperlink r:id="rId120">
        <w:r>
          <w:rPr>
            <w:color w:val="0000FF"/>
          </w:rPr>
          <w:t>законом</w:t>
        </w:r>
      </w:hyperlink>
      <w:r>
        <w:t xml:space="preserve"> от 11.06.2021 N 184-ФЗ)</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предложение второе ч. 6 ст. 17 не применяется на территориях Донецкой Народной Республики, Луганской Народной Республики, Запорожской области и Херсонской области (</w:t>
            </w:r>
            <w:hyperlink r:id="rId12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Если субъект Российской Федерации, федеральная территория не включены в перечень, предусмотренный </w:t>
      </w:r>
      <w:hyperlink w:anchor="P222">
        <w:r>
          <w:rPr>
            <w:color w:val="0000FF"/>
          </w:rPr>
          <w:t>частью пятой</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22">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22">
        <w:r>
          <w:rPr>
            <w:color w:val="0000FF"/>
          </w:rPr>
          <w:t>частью пятой</w:t>
        </w:r>
      </w:hyperlink>
      <w:r>
        <w:t xml:space="preserve"> настоящей статьи.</w:t>
      </w:r>
    </w:p>
    <w:p w:rsidR="003511AB" w:rsidRDefault="003511AB">
      <w:pPr>
        <w:pStyle w:val="ConsPlusNormal"/>
        <w:jc w:val="both"/>
      </w:pPr>
      <w:r>
        <w:t xml:space="preserve">(часть шестая введена Федеральным </w:t>
      </w:r>
      <w:hyperlink r:id="rId122">
        <w:r>
          <w:rPr>
            <w:color w:val="0000FF"/>
          </w:rPr>
          <w:t>законом</w:t>
        </w:r>
      </w:hyperlink>
      <w:r>
        <w:t xml:space="preserve"> от 11.06.2021 N 184-ФЗ)</w:t>
      </w:r>
    </w:p>
    <w:p w:rsidR="003511AB" w:rsidRDefault="003511AB">
      <w:pPr>
        <w:pStyle w:val="ConsPlusNormal"/>
        <w:spacing w:before="220"/>
        <w:ind w:firstLine="540"/>
        <w:jc w:val="both"/>
      </w:pPr>
      <w: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w:t>
      </w:r>
      <w:r>
        <w:lastRenderedPageBreak/>
        <w:t xml:space="preserve">газораспределительными сетями, расположенное за границами земельного участка такого лица, в </w:t>
      </w:r>
      <w:hyperlink r:id="rId123">
        <w:r>
          <w:rPr>
            <w:color w:val="0000FF"/>
          </w:rPr>
          <w:t>порядке</w:t>
        </w:r>
      </w:hyperlink>
      <w:r>
        <w:t>, установленном Правительством Российской Федерации.</w:t>
      </w:r>
    </w:p>
    <w:p w:rsidR="003511AB" w:rsidRDefault="003511AB">
      <w:pPr>
        <w:pStyle w:val="ConsPlusNormal"/>
        <w:jc w:val="both"/>
      </w:pPr>
      <w:r>
        <w:t xml:space="preserve">(часть седьмая введена Федеральным </w:t>
      </w:r>
      <w:hyperlink r:id="rId124">
        <w:r>
          <w:rPr>
            <w:color w:val="0000FF"/>
          </w:rPr>
          <w:t>законом</w:t>
        </w:r>
      </w:hyperlink>
      <w:r>
        <w:t xml:space="preserve"> от 11.06.2021 N 184-ФЗ)</w:t>
      </w:r>
    </w:p>
    <w:p w:rsidR="003511AB" w:rsidRDefault="003511AB">
      <w:pPr>
        <w:pStyle w:val="ConsPlusNormal"/>
      </w:pPr>
    </w:p>
    <w:p w:rsidR="003511AB" w:rsidRDefault="003511AB">
      <w:pPr>
        <w:pStyle w:val="ConsPlusTitle"/>
        <w:ind w:firstLine="540"/>
        <w:jc w:val="both"/>
        <w:outlineLvl w:val="1"/>
      </w:pPr>
      <w:r>
        <w:t>Статья 18. Правовые основы поставок газа</w:t>
      </w:r>
    </w:p>
    <w:p w:rsidR="003511AB" w:rsidRDefault="003511AB">
      <w:pPr>
        <w:pStyle w:val="ConsPlusNormal"/>
      </w:pPr>
    </w:p>
    <w:p w:rsidR="003511AB" w:rsidRDefault="003511AB">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3511AB" w:rsidRDefault="003511AB">
      <w:pPr>
        <w:pStyle w:val="ConsPlusNormal"/>
        <w:spacing w:before="220"/>
        <w:ind w:firstLine="540"/>
        <w:jc w:val="both"/>
      </w:pPr>
      <w: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3511AB" w:rsidRDefault="003511AB">
      <w:pPr>
        <w:pStyle w:val="ConsPlusNormal"/>
        <w:jc w:val="both"/>
      </w:pPr>
      <w:r>
        <w:t xml:space="preserve">(в ред. Федерального </w:t>
      </w:r>
      <w:hyperlink r:id="rId125">
        <w:r>
          <w:rPr>
            <w:color w:val="0000FF"/>
          </w:rPr>
          <w:t>закона</w:t>
        </w:r>
      </w:hyperlink>
      <w:r>
        <w:t xml:space="preserve"> от 02.02.2006 N 19-ФЗ)</w:t>
      </w:r>
    </w:p>
    <w:p w:rsidR="003511AB" w:rsidRDefault="003511AB">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26">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27">
        <w:r>
          <w:rPr>
            <w:color w:val="0000FF"/>
          </w:rPr>
          <w:t>законодательством</w:t>
        </w:r>
      </w:hyperlink>
      <w:r>
        <w:t xml:space="preserve"> Российской Федерации.</w:t>
      </w:r>
    </w:p>
    <w:p w:rsidR="003511AB" w:rsidRDefault="003511AB">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28">
        <w:r>
          <w:rPr>
            <w:color w:val="0000FF"/>
          </w:rPr>
          <w:t>порядке</w:t>
        </w:r>
      </w:hyperlink>
      <w:r>
        <w:t>, установленном Правительством Российской Федерации.</w:t>
      </w:r>
    </w:p>
    <w:p w:rsidR="003511AB" w:rsidRDefault="003511AB">
      <w:pPr>
        <w:pStyle w:val="ConsPlusNormal"/>
        <w:jc w:val="both"/>
      </w:pPr>
      <w:r>
        <w:t xml:space="preserve">(часть четвертая введена Федеральным </w:t>
      </w:r>
      <w:hyperlink r:id="rId129">
        <w:r>
          <w:rPr>
            <w:color w:val="0000FF"/>
          </w:rPr>
          <w:t>законом</w:t>
        </w:r>
      </w:hyperlink>
      <w:r>
        <w:t xml:space="preserve"> от 02.02.2006 N 19-ФЗ)</w:t>
      </w:r>
    </w:p>
    <w:p w:rsidR="003511AB" w:rsidRDefault="003511AB">
      <w:pPr>
        <w:pStyle w:val="ConsPlusNormal"/>
        <w:spacing w:before="220"/>
        <w:ind w:firstLine="540"/>
        <w:jc w:val="both"/>
      </w:pPr>
      <w:r>
        <w:t>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rsidR="003511AB" w:rsidRDefault="003511AB">
      <w:pPr>
        <w:pStyle w:val="ConsPlusNormal"/>
        <w:jc w:val="both"/>
      </w:pPr>
      <w:r>
        <w:t xml:space="preserve">(часть пятая введена Федеральным </w:t>
      </w:r>
      <w:hyperlink r:id="rId130">
        <w:r>
          <w:rPr>
            <w:color w:val="0000FF"/>
          </w:rPr>
          <w:t>законом</w:t>
        </w:r>
      </w:hyperlink>
      <w:r>
        <w:t xml:space="preserve"> от 02.02.2006 N 19-ФЗ)</w:t>
      </w:r>
    </w:p>
    <w:p w:rsidR="003511AB" w:rsidRDefault="003511AB">
      <w:pPr>
        <w:pStyle w:val="ConsPlusNormal"/>
        <w:spacing w:before="220"/>
        <w:ind w:firstLine="540"/>
        <w:jc w:val="both"/>
      </w:pPr>
      <w: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3511AB" w:rsidRDefault="003511AB">
      <w:pPr>
        <w:pStyle w:val="ConsPlusNormal"/>
        <w:jc w:val="both"/>
      </w:pPr>
      <w:r>
        <w:t xml:space="preserve">(часть шестая введена Федеральным </w:t>
      </w:r>
      <w:hyperlink r:id="rId131">
        <w:r>
          <w:rPr>
            <w:color w:val="0000FF"/>
          </w:rPr>
          <w:t>законом</w:t>
        </w:r>
      </w:hyperlink>
      <w:r>
        <w:t xml:space="preserve"> от 03.11.2015 N 307-ФЗ)</w:t>
      </w:r>
    </w:p>
    <w:p w:rsidR="003511AB" w:rsidRDefault="003511AB">
      <w:pPr>
        <w:pStyle w:val="ConsPlusNormal"/>
        <w:spacing w:before="220"/>
        <w:ind w:firstLine="540"/>
        <w:jc w:val="both"/>
      </w:pPr>
      <w:r>
        <w:t xml:space="preserve">Поставщик газа вправе в </w:t>
      </w:r>
      <w:hyperlink r:id="rId132">
        <w:r>
          <w:rPr>
            <w:color w:val="0000FF"/>
          </w:rPr>
          <w:t>порядке</w:t>
        </w:r>
      </w:hyperlink>
      <w: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rsidR="003511AB" w:rsidRDefault="003511AB">
      <w:pPr>
        <w:pStyle w:val="ConsPlusNormal"/>
        <w:jc w:val="both"/>
      </w:pPr>
      <w:r>
        <w:t xml:space="preserve">(часть седьмая введена Федеральным </w:t>
      </w:r>
      <w:hyperlink r:id="rId133">
        <w:r>
          <w:rPr>
            <w:color w:val="0000FF"/>
          </w:rPr>
          <w:t>законом</w:t>
        </w:r>
      </w:hyperlink>
      <w:r>
        <w:t xml:space="preserve"> от 11.06.2021 N 184-ФЗ)</w:t>
      </w:r>
    </w:p>
    <w:p w:rsidR="003511AB" w:rsidRDefault="003511AB">
      <w:pPr>
        <w:pStyle w:val="ConsPlusNormal"/>
      </w:pPr>
    </w:p>
    <w:p w:rsidR="003511AB" w:rsidRDefault="003511AB">
      <w:pPr>
        <w:pStyle w:val="ConsPlusTitle"/>
        <w:ind w:firstLine="540"/>
        <w:jc w:val="both"/>
        <w:outlineLvl w:val="1"/>
      </w:pPr>
      <w:r>
        <w:t>Статья 19. Требования к поставляемому газу</w:t>
      </w:r>
    </w:p>
    <w:p w:rsidR="003511AB" w:rsidRDefault="003511AB">
      <w:pPr>
        <w:pStyle w:val="ConsPlusNormal"/>
        <w:ind w:firstLine="540"/>
        <w:jc w:val="both"/>
      </w:pPr>
      <w:r>
        <w:t xml:space="preserve">(в ред. Федерального </w:t>
      </w:r>
      <w:hyperlink r:id="rId134">
        <w:r>
          <w:rPr>
            <w:color w:val="0000FF"/>
          </w:rPr>
          <w:t>закона</w:t>
        </w:r>
      </w:hyperlink>
      <w:r>
        <w:t xml:space="preserve"> от 19.07.2011 N 248-ФЗ)</w:t>
      </w:r>
    </w:p>
    <w:p w:rsidR="003511AB" w:rsidRDefault="003511AB">
      <w:pPr>
        <w:pStyle w:val="ConsPlusNormal"/>
        <w:ind w:firstLine="540"/>
        <w:jc w:val="both"/>
      </w:pPr>
    </w:p>
    <w:p w:rsidR="003511AB" w:rsidRDefault="003511AB">
      <w:pPr>
        <w:pStyle w:val="ConsPlusNormal"/>
        <w:ind w:firstLine="540"/>
        <w:jc w:val="both"/>
      </w:pPr>
      <w: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3511AB" w:rsidRDefault="003511AB">
      <w:pPr>
        <w:pStyle w:val="ConsPlusNormal"/>
      </w:pPr>
    </w:p>
    <w:p w:rsidR="003511AB" w:rsidRDefault="003511AB">
      <w:pPr>
        <w:pStyle w:val="ConsPlusTitle"/>
        <w:jc w:val="center"/>
        <w:outlineLvl w:val="0"/>
      </w:pPr>
      <w:r>
        <w:lastRenderedPageBreak/>
        <w:t>Глава VI. ОСНОВЫ ЭКОНОМИЧЕСКИХ ОТНОШЕНИЙ</w:t>
      </w:r>
    </w:p>
    <w:p w:rsidR="003511AB" w:rsidRDefault="003511AB">
      <w:pPr>
        <w:pStyle w:val="ConsPlusTitle"/>
        <w:jc w:val="center"/>
      </w:pPr>
      <w:r>
        <w:t>В ОБЛАСТИ ГАЗОСНАБЖЕНИЯ</w:t>
      </w:r>
    </w:p>
    <w:p w:rsidR="003511AB" w:rsidRDefault="003511AB">
      <w:pPr>
        <w:pStyle w:val="ConsPlusNormal"/>
      </w:pPr>
    </w:p>
    <w:p w:rsidR="003511AB" w:rsidRDefault="003511AB">
      <w:pPr>
        <w:pStyle w:val="ConsPlusTitle"/>
        <w:ind w:firstLine="540"/>
        <w:jc w:val="both"/>
        <w:outlineLvl w:val="1"/>
      </w:pPr>
      <w:r>
        <w:t>Статья 20. Принципы государственной ценовой политики в области газоснабжения</w:t>
      </w:r>
    </w:p>
    <w:p w:rsidR="003511AB" w:rsidRDefault="003511AB">
      <w:pPr>
        <w:pStyle w:val="ConsPlusNormal"/>
      </w:pPr>
    </w:p>
    <w:p w:rsidR="003511AB" w:rsidRDefault="003511AB">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3511AB" w:rsidRDefault="003511AB">
      <w:pPr>
        <w:pStyle w:val="ConsPlusNormal"/>
        <w:spacing w:before="22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3511AB" w:rsidRDefault="003511AB">
      <w:pPr>
        <w:pStyle w:val="ConsPlusNormal"/>
        <w:spacing w:before="220"/>
        <w:ind w:firstLine="540"/>
        <w:jc w:val="both"/>
      </w:pPr>
      <w:r>
        <w:t xml:space="preserve">абзац утратил силу. - Федеральный </w:t>
      </w:r>
      <w:hyperlink r:id="rId135">
        <w:r>
          <w:rPr>
            <w:color w:val="0000FF"/>
          </w:rPr>
          <w:t>закон</w:t>
        </w:r>
      </w:hyperlink>
      <w:r>
        <w:t xml:space="preserve"> от 22.08.2004 N 122-ФЗ;</w:t>
      </w:r>
    </w:p>
    <w:p w:rsidR="003511AB" w:rsidRDefault="003511AB">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rsidR="003511AB" w:rsidRDefault="003511AB">
      <w:pPr>
        <w:pStyle w:val="ConsPlusNormal"/>
        <w:spacing w:before="22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rsidR="003511AB" w:rsidRDefault="003511AB">
      <w:pPr>
        <w:pStyle w:val="ConsPlusNormal"/>
        <w:jc w:val="both"/>
      </w:pPr>
      <w:r>
        <w:t xml:space="preserve">(в ред. Федеральных законов от 18.07.2011 </w:t>
      </w:r>
      <w:hyperlink r:id="rId136">
        <w:r>
          <w:rPr>
            <w:color w:val="0000FF"/>
          </w:rPr>
          <w:t>N 242-ФЗ</w:t>
        </w:r>
      </w:hyperlink>
      <w:r>
        <w:t xml:space="preserve">, от 11.06.2021 </w:t>
      </w:r>
      <w:hyperlink r:id="rId137">
        <w:r>
          <w:rPr>
            <w:color w:val="0000FF"/>
          </w:rPr>
          <w:t>N 170-ФЗ</w:t>
        </w:r>
      </w:hyperlink>
      <w:r>
        <w:t>)</w:t>
      </w:r>
    </w:p>
    <w:p w:rsidR="003511AB" w:rsidRDefault="003511AB">
      <w:pPr>
        <w:pStyle w:val="ConsPlusNormal"/>
        <w:spacing w:before="220"/>
        <w:ind w:firstLine="540"/>
        <w:jc w:val="both"/>
      </w:pPr>
      <w:r>
        <w:t>удовлетворение платежеспособного спроса на газ;</w:t>
      </w:r>
    </w:p>
    <w:p w:rsidR="003511AB" w:rsidRDefault="003511AB">
      <w:pPr>
        <w:pStyle w:val="ConsPlusNormal"/>
        <w:spacing w:before="22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rsidR="003511AB" w:rsidRDefault="003511AB">
      <w:pPr>
        <w:pStyle w:val="ConsPlusNormal"/>
        <w:jc w:val="both"/>
      </w:pPr>
      <w:r>
        <w:t xml:space="preserve">(в ред. Федерального </w:t>
      </w:r>
      <w:hyperlink r:id="rId138">
        <w:r>
          <w:rPr>
            <w:color w:val="0000FF"/>
          </w:rPr>
          <w:t>закона</w:t>
        </w:r>
      </w:hyperlink>
      <w:r>
        <w:t xml:space="preserve"> от 30.12.2008 N 309-ФЗ)</w:t>
      </w:r>
    </w:p>
    <w:p w:rsidR="003511AB" w:rsidRDefault="003511AB">
      <w:pPr>
        <w:pStyle w:val="ConsPlusNormal"/>
        <w:spacing w:before="220"/>
        <w:ind w:firstLine="540"/>
        <w:jc w:val="both"/>
      </w:pPr>
      <w:r>
        <w:t>обеспечение конкурентоспособности российского газа на мировом энергетическом рынке;</w:t>
      </w:r>
    </w:p>
    <w:p w:rsidR="003511AB" w:rsidRDefault="003511AB">
      <w:pPr>
        <w:pStyle w:val="ConsPlusNormal"/>
        <w:spacing w:before="22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3511AB" w:rsidRDefault="003511AB">
      <w:pPr>
        <w:pStyle w:val="ConsPlusNormal"/>
      </w:pPr>
    </w:p>
    <w:p w:rsidR="003511AB" w:rsidRDefault="003511AB">
      <w:pPr>
        <w:pStyle w:val="ConsPlusTitle"/>
        <w:ind w:firstLine="540"/>
        <w:jc w:val="both"/>
        <w:outlineLvl w:val="1"/>
      </w:pPr>
      <w:r>
        <w:t>Статья 21. Регулирование цен на газ и тарифов на услуги по транспортировке газа</w:t>
      </w:r>
    </w:p>
    <w:p w:rsidR="003511AB" w:rsidRDefault="003511AB">
      <w:pPr>
        <w:pStyle w:val="ConsPlusNormal"/>
      </w:pPr>
    </w:p>
    <w:p w:rsidR="003511AB" w:rsidRDefault="003511AB">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39">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rsidR="003511AB" w:rsidRDefault="003511AB">
      <w:pPr>
        <w:pStyle w:val="ConsPlusNormal"/>
        <w:jc w:val="both"/>
      </w:pPr>
      <w:r>
        <w:t xml:space="preserve">(часть первая в ред. Федерального </w:t>
      </w:r>
      <w:hyperlink r:id="rId140">
        <w:r>
          <w:rPr>
            <w:color w:val="0000FF"/>
          </w:rPr>
          <w:t>закона</w:t>
        </w:r>
      </w:hyperlink>
      <w:r>
        <w:t xml:space="preserve"> от 30.12.2012 N 291-ФЗ)</w:t>
      </w:r>
    </w:p>
    <w:p w:rsidR="003511AB" w:rsidRDefault="003511AB">
      <w:pPr>
        <w:pStyle w:val="ConsPlusNormal"/>
        <w:spacing w:before="22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3511AB" w:rsidRDefault="003511AB">
      <w:pPr>
        <w:pStyle w:val="ConsPlusNormal"/>
        <w:jc w:val="both"/>
      </w:pPr>
      <w:r>
        <w:t xml:space="preserve">(в ред. Федерального </w:t>
      </w:r>
      <w:hyperlink r:id="rId141">
        <w:r>
          <w:rPr>
            <w:color w:val="0000FF"/>
          </w:rPr>
          <w:t>закона</w:t>
        </w:r>
      </w:hyperlink>
      <w:r>
        <w:t xml:space="preserve"> от 05.04.2013 N 35-ФЗ)</w:t>
      </w:r>
    </w:p>
    <w:p w:rsidR="003511AB" w:rsidRDefault="003511AB">
      <w:pPr>
        <w:pStyle w:val="ConsPlusNormal"/>
        <w:spacing w:before="220"/>
        <w:ind w:firstLine="540"/>
        <w:jc w:val="both"/>
      </w:pPr>
      <w:r>
        <w:t xml:space="preserve">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w:t>
      </w:r>
      <w:r>
        <w:lastRenderedPageBreak/>
        <w:t>цены на газ и внутренние расчетные тарифы на услуги по транспортировке газа.</w:t>
      </w:r>
    </w:p>
    <w:p w:rsidR="003511AB" w:rsidRDefault="003511AB">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42">
        <w:r>
          <w:rPr>
            <w:color w:val="0000FF"/>
          </w:rPr>
          <w:t>законодательством</w:t>
        </w:r>
      </w:hyperlink>
      <w:r>
        <w:t>.</w:t>
      </w:r>
    </w:p>
    <w:p w:rsidR="003511AB" w:rsidRDefault="003511AB">
      <w:pPr>
        <w:pStyle w:val="ConsPlusNormal"/>
        <w:jc w:val="both"/>
      </w:pPr>
      <w:r>
        <w:t xml:space="preserve">(часть четвертая введена Федеральным </w:t>
      </w:r>
      <w:hyperlink r:id="rId143">
        <w:r>
          <w:rPr>
            <w:color w:val="0000FF"/>
          </w:rPr>
          <w:t>законом</w:t>
        </w:r>
      </w:hyperlink>
      <w:r>
        <w:t xml:space="preserve"> от 21.07.2014 N 217-ФЗ)</w:t>
      </w:r>
    </w:p>
    <w:p w:rsidR="003511AB" w:rsidRDefault="003511AB">
      <w:pPr>
        <w:pStyle w:val="ConsPlusNormal"/>
      </w:pPr>
    </w:p>
    <w:p w:rsidR="003511AB" w:rsidRDefault="003511AB">
      <w:pPr>
        <w:pStyle w:val="ConsPlusTitle"/>
        <w:ind w:firstLine="540"/>
        <w:jc w:val="both"/>
        <w:outlineLvl w:val="1"/>
      </w:pPr>
      <w:r>
        <w:t xml:space="preserve">Статья 22. Утратила силу. - Федеральный </w:t>
      </w:r>
      <w:hyperlink r:id="rId144">
        <w:r>
          <w:rPr>
            <w:color w:val="0000FF"/>
          </w:rPr>
          <w:t>закон</w:t>
        </w:r>
      </w:hyperlink>
      <w:r>
        <w:t xml:space="preserve"> от 22.08.2004 N 122-ФЗ.</w:t>
      </w:r>
    </w:p>
    <w:p w:rsidR="003511AB" w:rsidRDefault="003511AB">
      <w:pPr>
        <w:pStyle w:val="ConsPlusNormal"/>
      </w:pPr>
    </w:p>
    <w:p w:rsidR="003511AB" w:rsidRDefault="003511AB">
      <w:pPr>
        <w:pStyle w:val="ConsPlusTitle"/>
        <w:ind w:firstLine="540"/>
        <w:jc w:val="both"/>
        <w:outlineLvl w:val="1"/>
      </w:pPr>
      <w:r>
        <w:t>Статья 23. Регулирование тарифов на услуги газораспределительных организаций</w:t>
      </w:r>
    </w:p>
    <w:p w:rsidR="003511AB" w:rsidRDefault="0035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и с указанной даты до 01.01.2028 предложение первое ст. 23 не применяется на территориях Донецкой Народной Республики, Луганской Народной Республики, Запорожской области и Херсонской области (Постановление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rsidR="003511AB" w:rsidRDefault="003511AB">
      <w:pPr>
        <w:pStyle w:val="ConsPlusNormal"/>
        <w:jc w:val="both"/>
      </w:pPr>
      <w:r>
        <w:t xml:space="preserve">(в ред. Федеральных законов от 22.08.2004 </w:t>
      </w:r>
      <w:hyperlink r:id="rId145">
        <w:r>
          <w:rPr>
            <w:color w:val="0000FF"/>
          </w:rPr>
          <w:t>N 122-ФЗ</w:t>
        </w:r>
      </w:hyperlink>
      <w:r>
        <w:t xml:space="preserve">, от 30.12.2012 </w:t>
      </w:r>
      <w:hyperlink r:id="rId146">
        <w:r>
          <w:rPr>
            <w:color w:val="0000FF"/>
          </w:rPr>
          <w:t>N 291-ФЗ</w:t>
        </w:r>
      </w:hyperlink>
      <w:r>
        <w:t xml:space="preserve">, от 11.06.2021 </w:t>
      </w:r>
      <w:hyperlink r:id="rId147">
        <w:r>
          <w:rPr>
            <w:color w:val="0000FF"/>
          </w:rPr>
          <w:t>N 184-ФЗ</w:t>
        </w:r>
      </w:hyperlink>
      <w:r>
        <w:t>)</w:t>
      </w:r>
    </w:p>
    <w:p w:rsidR="003511AB" w:rsidRDefault="003511AB">
      <w:pPr>
        <w:pStyle w:val="ConsPlusNormal"/>
      </w:pPr>
    </w:p>
    <w:p w:rsidR="003511AB" w:rsidRDefault="003511AB">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3511AB" w:rsidRDefault="003511AB">
      <w:pPr>
        <w:pStyle w:val="ConsPlusNormal"/>
        <w:ind w:firstLine="540"/>
        <w:jc w:val="both"/>
      </w:pPr>
      <w:r>
        <w:t xml:space="preserve">(в ред. Федерального </w:t>
      </w:r>
      <w:hyperlink r:id="rId148">
        <w:r>
          <w:rPr>
            <w:color w:val="0000FF"/>
          </w:rPr>
          <w:t>закона</w:t>
        </w:r>
      </w:hyperlink>
      <w:r>
        <w:t xml:space="preserve"> от 11.06.2021 N 170-ФЗ)</w:t>
      </w:r>
    </w:p>
    <w:p w:rsidR="003511AB" w:rsidRDefault="003511AB">
      <w:pPr>
        <w:pStyle w:val="ConsPlusNormal"/>
        <w:jc w:val="both"/>
      </w:pPr>
    </w:p>
    <w:p w:rsidR="003511AB" w:rsidRDefault="003511AB">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3511AB" w:rsidRDefault="003511AB">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3511AB" w:rsidRDefault="003511AB">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3511AB" w:rsidRDefault="003511AB">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49">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w:t>
      </w:r>
      <w:r>
        <w:lastRenderedPageBreak/>
        <w:t>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3511AB" w:rsidRDefault="003511AB">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3511AB" w:rsidRDefault="003511AB">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511AB" w:rsidRDefault="003511AB">
      <w:pPr>
        <w:pStyle w:val="ConsPlusNormal"/>
        <w:spacing w:before="220"/>
        <w:ind w:firstLine="540"/>
        <w:jc w:val="both"/>
      </w:pPr>
      <w:r>
        <w:t xml:space="preserve">Правительство Российской Федерации устанавливает общие </w:t>
      </w:r>
      <w:hyperlink r:id="rId151">
        <w:r>
          <w:rPr>
            <w:color w:val="0000FF"/>
          </w:rPr>
          <w:t>требования</w:t>
        </w:r>
      </w:hyperlink>
      <w: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3511AB" w:rsidRDefault="003511AB">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52">
        <w:r>
          <w:rPr>
            <w:color w:val="0000FF"/>
          </w:rPr>
          <w:t>органом</w:t>
        </w:r>
      </w:hyperlink>
      <w:r>
        <w:t xml:space="preserve"> исполнительной власти в соответствии с положениями Федерального </w:t>
      </w:r>
      <w:hyperlink r:id="rId15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w:t>
      </w:r>
      <w:hyperlink r:id="rId154">
        <w:r>
          <w:rPr>
            <w:color w:val="0000FF"/>
          </w:rPr>
          <w:t>порядок</w:t>
        </w:r>
      </w:hyperlink>
      <w: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55">
        <w:r>
          <w:rPr>
            <w:color w:val="0000FF"/>
          </w:rPr>
          <w:t>предмет</w:t>
        </w:r>
      </w:hyperlink>
      <w:r>
        <w:t xml:space="preserve"> осуществления указанного контроля (надзора).</w:t>
      </w:r>
    </w:p>
    <w:p w:rsidR="003511AB" w:rsidRDefault="003511AB">
      <w:pPr>
        <w:pStyle w:val="ConsPlusNormal"/>
        <w:spacing w:before="220"/>
        <w:ind w:firstLine="540"/>
        <w:jc w:val="both"/>
      </w:pPr>
      <w:r>
        <w:t xml:space="preserve">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56">
        <w:r>
          <w:rPr>
            <w:color w:val="0000FF"/>
          </w:rPr>
          <w:t>порядке</w:t>
        </w:r>
      </w:hyperlink>
      <w:r>
        <w:t>, установленном Правительством Российской Федерации.</w:t>
      </w:r>
    </w:p>
    <w:p w:rsidR="003511AB" w:rsidRDefault="003511AB">
      <w:pPr>
        <w:pStyle w:val="ConsPlusNormal"/>
      </w:pPr>
    </w:p>
    <w:p w:rsidR="003511AB" w:rsidRDefault="003511AB">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3511AB" w:rsidRDefault="003511AB">
      <w:pPr>
        <w:pStyle w:val="ConsPlusNormal"/>
        <w:ind w:firstLine="540"/>
        <w:jc w:val="both"/>
      </w:pPr>
      <w:r>
        <w:t xml:space="preserve">(введена Федеральным </w:t>
      </w:r>
      <w:hyperlink r:id="rId157">
        <w:r>
          <w:rPr>
            <w:color w:val="0000FF"/>
          </w:rPr>
          <w:t>законом</w:t>
        </w:r>
      </w:hyperlink>
      <w:r>
        <w:t xml:space="preserve"> от 05.04.2013 N 35-ФЗ)</w:t>
      </w:r>
    </w:p>
    <w:p w:rsidR="003511AB" w:rsidRDefault="003511AB">
      <w:pPr>
        <w:pStyle w:val="ConsPlusNormal"/>
        <w:ind w:firstLine="540"/>
        <w:jc w:val="both"/>
      </w:pPr>
    </w:p>
    <w:p w:rsidR="003511AB" w:rsidRDefault="003511AB">
      <w:pPr>
        <w:pStyle w:val="ConsPlusNormal"/>
        <w:ind w:firstLine="540"/>
        <w:jc w:val="both"/>
      </w:pPr>
      <w:r>
        <w:t xml:space="preserve">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w:t>
      </w:r>
      <w:r>
        <w:lastRenderedPageBreak/>
        <w:t>присоединение) и (или) стандартизированные тарифные ставки, определяющие ее величину.</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2 ст. 23.2 не применяется на территориях Донецкой Народной Республики, Луганской Народной Республики, Запорожской области и Херсонской области (</w:t>
            </w:r>
            <w:hyperlink r:id="rId15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59">
        <w:r>
          <w:rPr>
            <w:color w:val="0000FF"/>
          </w:rPr>
          <w:t>порядке</w:t>
        </w:r>
      </w:hyperlink>
      <w:r>
        <w:t xml:space="preserve">, установленном Правительством Российской Федерации, и в соответствии с </w:t>
      </w:r>
      <w:hyperlink r:id="rId160">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предложения первое и третье ч. 3 ст. 23.2 не применяется на территориях Донецкой Народной Республики, Луганской Народной Республики, Запорожской области и Херсонской области (</w:t>
            </w:r>
            <w:hyperlink r:id="rId16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14">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3511AB" w:rsidRDefault="003511AB">
      <w:pPr>
        <w:pStyle w:val="ConsPlusNormal"/>
        <w:jc w:val="both"/>
      </w:pPr>
      <w:r>
        <w:t xml:space="preserve">(в ред. Федерального </w:t>
      </w:r>
      <w:hyperlink r:id="rId162">
        <w:r>
          <w:rPr>
            <w:color w:val="0000FF"/>
          </w:rPr>
          <w:t>закона</w:t>
        </w:r>
      </w:hyperlink>
      <w:r>
        <w:t xml:space="preserve"> от 11.06.2021 N 184-ФЗ)</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4 ст. 23.2 не применяется на территориях Донецкой Народной Республики, Луганской Народной Республики, Запорожской области и Херсонской области (</w:t>
            </w:r>
            <w:hyperlink r:id="rId163">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В случае, если финансовых средств, получаемых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получаемых от иных источников финансирования, недостаточно для покрытия расходов регионального оператора газификации на технологическое присоединение к </w:t>
      </w:r>
      <w:r>
        <w:lastRenderedPageBreak/>
        <w:t xml:space="preserve">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технологическому присоединению могут быть проведены или расходы по их проведению профинансированы единым оператором газификации в </w:t>
      </w:r>
      <w:hyperlink r:id="rId164">
        <w:r>
          <w:rPr>
            <w:color w:val="0000FF"/>
          </w:rPr>
          <w:t>порядке</w:t>
        </w:r>
      </w:hyperlink>
      <w:r>
        <w:t>, установленном Правительством Российской Федерации.</w:t>
      </w:r>
    </w:p>
    <w:p w:rsidR="003511AB" w:rsidRDefault="003511AB">
      <w:pPr>
        <w:pStyle w:val="ConsPlusNormal"/>
        <w:jc w:val="both"/>
      </w:pPr>
      <w:r>
        <w:t xml:space="preserve">(часть четвертая введена Федеральным </w:t>
      </w:r>
      <w:hyperlink r:id="rId165">
        <w:r>
          <w:rPr>
            <w:color w:val="0000FF"/>
          </w:rPr>
          <w:t>законом</w:t>
        </w:r>
      </w:hyperlink>
      <w:r>
        <w:t xml:space="preserve"> от 11.06.2021 N 184-ФЗ)</w:t>
      </w:r>
    </w:p>
    <w:p w:rsidR="003511AB" w:rsidRDefault="003511AB">
      <w:pPr>
        <w:pStyle w:val="ConsPlusNormal"/>
      </w:pPr>
    </w:p>
    <w:p w:rsidR="003511AB" w:rsidRDefault="003511AB">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3511AB" w:rsidRDefault="003511AB">
      <w:pPr>
        <w:pStyle w:val="ConsPlusNormal"/>
        <w:ind w:firstLine="540"/>
        <w:jc w:val="both"/>
      </w:pPr>
      <w:r>
        <w:t xml:space="preserve">(введена Федеральным </w:t>
      </w:r>
      <w:hyperlink r:id="rId166">
        <w:r>
          <w:rPr>
            <w:color w:val="0000FF"/>
          </w:rPr>
          <w:t>законом</w:t>
        </w:r>
      </w:hyperlink>
      <w:r>
        <w:t xml:space="preserve"> от 11.06.2021 N 184-ФЗ)</w:t>
      </w:r>
    </w:p>
    <w:p w:rsidR="003511AB" w:rsidRDefault="003511AB">
      <w:pPr>
        <w:pStyle w:val="ConsPlusNormal"/>
        <w:jc w:val="both"/>
      </w:pPr>
    </w:p>
    <w:p w:rsidR="003511AB" w:rsidRDefault="003511AB">
      <w:pPr>
        <w:pStyle w:val="ConsPlusNormal"/>
        <w:ind w:firstLine="540"/>
        <w:jc w:val="both"/>
      </w:pPr>
      <w:r>
        <w:t xml:space="preserve">Государственному регулированию подлежит плата за </w:t>
      </w:r>
      <w:hyperlink r:id="rId167">
        <w:r>
          <w:rPr>
            <w:color w:val="0000FF"/>
          </w:rPr>
          <w:t>технологическое присоединение</w:t>
        </w:r>
      </w:hyperlink>
      <w: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2 ст. 23.3 не применяется на территориях Донецкой Народной Республики, Луганской Народной Республики, Запорожской области и Херсонской области (</w:t>
            </w:r>
            <w:hyperlink r:id="rId16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Размер платы за такое технологическое присоединение устанавливается федеральным </w:t>
      </w:r>
      <w:hyperlink r:id="rId169">
        <w:r>
          <w:rPr>
            <w:color w:val="0000FF"/>
          </w:rPr>
          <w:t>органом</w:t>
        </w:r>
      </w:hyperlink>
      <w: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170">
        <w:r>
          <w:rPr>
            <w:color w:val="0000FF"/>
          </w:rPr>
          <w:t>методическими указаниями</w:t>
        </w:r>
      </w:hyperlink>
      <w:r>
        <w:t xml:space="preserve"> по расчету размера указанной платы, утвержденными федеральным органом исполнительной власти в области регулирования тарифов.</w:t>
      </w:r>
    </w:p>
    <w:p w:rsidR="003511AB" w:rsidRDefault="003511AB">
      <w:pPr>
        <w:pStyle w:val="ConsPlusNormal"/>
        <w:spacing w:before="22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3511AB" w:rsidRDefault="003511AB">
      <w:pPr>
        <w:pStyle w:val="ConsPlusNormal"/>
      </w:pPr>
    </w:p>
    <w:p w:rsidR="003511AB" w:rsidRDefault="003511AB">
      <w:pPr>
        <w:pStyle w:val="ConsPlusTitle"/>
        <w:ind w:firstLine="540"/>
        <w:jc w:val="both"/>
        <w:outlineLvl w:val="1"/>
      </w:pPr>
      <w:r>
        <w:t>Статья 24. Социальные гарантии для малоимущих граждан</w:t>
      </w:r>
    </w:p>
    <w:p w:rsidR="003511AB" w:rsidRDefault="003511AB">
      <w:pPr>
        <w:pStyle w:val="ConsPlusNormal"/>
        <w:ind w:firstLine="540"/>
        <w:jc w:val="both"/>
      </w:pPr>
      <w:r>
        <w:t xml:space="preserve">(в ред. Федерального </w:t>
      </w:r>
      <w:hyperlink r:id="rId171">
        <w:r>
          <w:rPr>
            <w:color w:val="0000FF"/>
          </w:rPr>
          <w:t>закона</w:t>
        </w:r>
      </w:hyperlink>
      <w:r>
        <w:t xml:space="preserve"> от 22.08.2004 N 122-ФЗ)</w:t>
      </w:r>
    </w:p>
    <w:p w:rsidR="003511AB" w:rsidRDefault="003511AB">
      <w:pPr>
        <w:pStyle w:val="ConsPlusNormal"/>
      </w:pPr>
    </w:p>
    <w:p w:rsidR="003511AB" w:rsidRDefault="003511AB">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3511AB" w:rsidRDefault="003511AB">
      <w:pPr>
        <w:pStyle w:val="ConsPlusNormal"/>
      </w:pPr>
    </w:p>
    <w:p w:rsidR="003511AB" w:rsidRDefault="003511AB">
      <w:pPr>
        <w:pStyle w:val="ConsPlusTitle"/>
        <w:ind w:firstLine="540"/>
        <w:jc w:val="both"/>
        <w:outlineLvl w:val="1"/>
      </w:pPr>
      <w:r>
        <w:t>Статья 25. Гарантии оплаты поставленного газа и услуг по его транспортировке</w:t>
      </w:r>
    </w:p>
    <w:p w:rsidR="003511AB" w:rsidRDefault="003511AB">
      <w:pPr>
        <w:pStyle w:val="ConsPlusNormal"/>
        <w:ind w:firstLine="540"/>
        <w:jc w:val="both"/>
      </w:pPr>
      <w:r>
        <w:t xml:space="preserve">(в ред. Федерального </w:t>
      </w:r>
      <w:hyperlink r:id="rId172">
        <w:r>
          <w:rPr>
            <w:color w:val="0000FF"/>
          </w:rPr>
          <w:t>закона</w:t>
        </w:r>
      </w:hyperlink>
      <w:r>
        <w:t xml:space="preserve"> от 03.11.2015 N 307-ФЗ)</w:t>
      </w:r>
    </w:p>
    <w:p w:rsidR="003511AB" w:rsidRDefault="003511AB">
      <w:pPr>
        <w:pStyle w:val="ConsPlusNormal"/>
        <w:jc w:val="both"/>
      </w:pPr>
    </w:p>
    <w:p w:rsidR="003511AB" w:rsidRDefault="003511AB">
      <w:pPr>
        <w:pStyle w:val="ConsPlusNormal"/>
        <w:ind w:firstLine="540"/>
        <w:jc w:val="both"/>
      </w:pPr>
      <w:r>
        <w:t xml:space="preserve">На основании договоров поставки газа и договоров об оказании услуг по его транспортировке </w:t>
      </w:r>
      <w:r>
        <w:lastRenderedPageBreak/>
        <w:t>потребители обязаны оплатить поставки газа и оказанные услуги.</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 xml:space="preserve">До 01.01.2024 размер пени определяется в соответствии с </w:t>
            </w:r>
            <w:hyperlink r:id="rId17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17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3 ст. 25 не применяется на территориях Донецкой Народной Республики, Луганской Народной Республики, Запорожской области и Херсонской области (</w:t>
            </w:r>
            <w:hyperlink r:id="rId17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7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4 ст. 25 не применяется на территориях Донецкой Народной Республики, Луганской Народной Республики, Запорожской области и Херсонской области (</w:t>
            </w:r>
            <w:hyperlink r:id="rId177">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7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w:t>
      </w:r>
      <w:r>
        <w:lastRenderedPageBreak/>
        <w:t>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5 ст. 25 не применяется на территориях Донецкой Народной Республики, Луганской Народной Республики, Запорожской области и Херсонской области (</w:t>
            </w:r>
            <w:hyperlink r:id="rId179">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180">
        <w:r>
          <w:rPr>
            <w:color w:val="0000FF"/>
          </w:rPr>
          <w:t>размере и порядке</w:t>
        </w:r>
      </w:hyperlink>
      <w:r>
        <w:t>, установленных жилищным законодательством.</w:t>
      </w:r>
    </w:p>
    <w:p w:rsidR="003511AB" w:rsidRDefault="003511AB">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3511AB" w:rsidRDefault="003511AB">
      <w:pPr>
        <w:pStyle w:val="ConsPlusNormal"/>
        <w:spacing w:before="220"/>
        <w:ind w:firstLine="540"/>
        <w:jc w:val="both"/>
      </w:pPr>
      <w:bookmarkStart w:id="3" w:name="P347"/>
      <w:bookmarkEnd w:id="3"/>
      <w: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3511AB" w:rsidRDefault="003511AB">
      <w:pPr>
        <w:pStyle w:val="ConsPlusNormal"/>
        <w:spacing w:before="220"/>
        <w:ind w:firstLine="540"/>
        <w:jc w:val="both"/>
      </w:pPr>
      <w:r>
        <w:t xml:space="preserve">Указанная в </w:t>
      </w:r>
      <w:hyperlink w:anchor="P347">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9 - 12 ст. 25 не применяются на территориях Донецкой Народной Республики, Луганской Народной Республики, Запорожской области и Херсонской области (</w:t>
            </w:r>
            <w:hyperlink r:id="rId18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3511AB" w:rsidRDefault="003511AB">
      <w:pPr>
        <w:pStyle w:val="ConsPlusNormal"/>
        <w:spacing w:before="220"/>
        <w:ind w:firstLine="540"/>
        <w:jc w:val="both"/>
      </w:pPr>
      <w:r>
        <w:lastRenderedPageBreak/>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3511AB" w:rsidRDefault="003511AB">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rsidR="003511AB" w:rsidRDefault="003511AB">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13 - 16 ст. 25 не применяются на территориях Донецкой Народной Республики, Луганской Народной Республики, Запорожской области и Херсонской области (</w:t>
            </w:r>
            <w:hyperlink r:id="rId18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3511AB" w:rsidRDefault="003511AB">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3511AB" w:rsidRDefault="003511AB">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8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3511AB" w:rsidRDefault="003511AB">
      <w:pPr>
        <w:pStyle w:val="ConsPlusNormal"/>
        <w:spacing w:before="22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До 01.01.2025 ч. 17 - 20 ст. 25 не применяются на территориях Донецкой Народной Республики, Луганской Народной Республики, Запорожской области и Херсонской области (</w:t>
            </w:r>
            <w:hyperlink r:id="rId18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 xml:space="preserve">Указанными в настоящей статье потребителями газа по согласованию с поставщиком газа </w:t>
      </w:r>
      <w:r>
        <w:lastRenderedPageBreak/>
        <w:t xml:space="preserve">может быть предоставлена государственная или муниципальная </w:t>
      </w:r>
      <w:hyperlink r:id="rId185">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186">
        <w:r>
          <w:rPr>
            <w:color w:val="0000FF"/>
          </w:rPr>
          <w:t>законом</w:t>
        </w:r>
      </w:hyperlink>
      <w:r>
        <w:t xml:space="preserve"> или договором.</w:t>
      </w:r>
    </w:p>
    <w:p w:rsidR="003511AB" w:rsidRDefault="003511AB">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3511AB" w:rsidRDefault="003511AB">
      <w:pPr>
        <w:pStyle w:val="ConsPlusNormal"/>
        <w:spacing w:before="220"/>
        <w:ind w:firstLine="540"/>
        <w:jc w:val="both"/>
      </w:pPr>
      <w:r>
        <w:t>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3511AB" w:rsidRDefault="003511AB">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187">
        <w:r>
          <w:rPr>
            <w:color w:val="0000FF"/>
          </w:rPr>
          <w:t>ответственность</w:t>
        </w:r>
      </w:hyperlink>
      <w: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3511AB" w:rsidRDefault="003511AB">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rsidR="003511AB" w:rsidRDefault="003511AB">
      <w:pPr>
        <w:pStyle w:val="ConsPlusNormal"/>
        <w:spacing w:before="22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3511AB" w:rsidRDefault="003511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 xml:space="preserve">Положения ч. 23 - 24 ст. 25 </w:t>
            </w:r>
            <w:hyperlink r:id="rId188">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89">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Normal"/>
        <w:spacing w:before="280"/>
        <w:ind w:firstLine="540"/>
        <w:jc w:val="both"/>
      </w:pPr>
      <w:r>
        <w:t>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rsidR="003511AB" w:rsidRDefault="003511AB">
      <w:pPr>
        <w:pStyle w:val="ConsPlusNormal"/>
        <w:jc w:val="both"/>
      </w:pPr>
      <w:r>
        <w:t xml:space="preserve">(часть двадцать третья введена Федеральным </w:t>
      </w:r>
      <w:hyperlink r:id="rId190">
        <w:r>
          <w:rPr>
            <w:color w:val="0000FF"/>
          </w:rPr>
          <w:t>законом</w:t>
        </w:r>
      </w:hyperlink>
      <w:r>
        <w:t xml:space="preserve"> от 01.05.2022 N 127-ФЗ)</w:t>
      </w:r>
    </w:p>
    <w:p w:rsidR="003511AB" w:rsidRDefault="003511AB">
      <w:pPr>
        <w:pStyle w:val="ConsPlusNormal"/>
        <w:spacing w:before="220"/>
        <w:ind w:firstLine="540"/>
        <w:jc w:val="both"/>
      </w:pPr>
      <w: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191">
        <w:r>
          <w:rPr>
            <w:color w:val="0000FF"/>
          </w:rPr>
          <w:t>порядке</w:t>
        </w:r>
      </w:hyperlink>
      <w:r>
        <w:t xml:space="preserve">, установленном </w:t>
      </w:r>
      <w:r>
        <w:lastRenderedPageBreak/>
        <w:t>Правительством Российской Федерации.</w:t>
      </w:r>
    </w:p>
    <w:p w:rsidR="003511AB" w:rsidRDefault="003511AB">
      <w:pPr>
        <w:pStyle w:val="ConsPlusNormal"/>
        <w:jc w:val="both"/>
      </w:pPr>
      <w:r>
        <w:t xml:space="preserve">(часть двадцать четвертая введена Федеральным </w:t>
      </w:r>
      <w:hyperlink r:id="rId192">
        <w:r>
          <w:rPr>
            <w:color w:val="0000FF"/>
          </w:rPr>
          <w:t>законом</w:t>
        </w:r>
      </w:hyperlink>
      <w:r>
        <w:t xml:space="preserve"> от 01.05.2022 N 127-ФЗ)</w:t>
      </w:r>
    </w:p>
    <w:p w:rsidR="003511AB" w:rsidRDefault="003511AB">
      <w:pPr>
        <w:pStyle w:val="ConsPlusNormal"/>
      </w:pPr>
    </w:p>
    <w:p w:rsidR="003511AB" w:rsidRDefault="003511AB">
      <w:pPr>
        <w:pStyle w:val="ConsPlusTitle"/>
        <w:jc w:val="center"/>
        <w:outlineLvl w:val="0"/>
      </w:pPr>
      <w:r>
        <w:t>Глава VII. АНТИМОНОПОЛЬНОЕ РЕГУЛИРОВАНИЕ ГАЗОСНАБЖЕНИЯ</w:t>
      </w:r>
    </w:p>
    <w:p w:rsidR="003511AB" w:rsidRDefault="003511AB">
      <w:pPr>
        <w:pStyle w:val="ConsPlusNormal"/>
      </w:pPr>
    </w:p>
    <w:p w:rsidR="003511AB" w:rsidRDefault="003511AB">
      <w:pPr>
        <w:pStyle w:val="ConsPlusTitle"/>
        <w:ind w:firstLine="540"/>
        <w:jc w:val="both"/>
        <w:outlineLvl w:val="1"/>
      </w:pPr>
      <w:r>
        <w:t xml:space="preserve">Статья 26. Утратила силу. - Федеральный </w:t>
      </w:r>
      <w:hyperlink r:id="rId193">
        <w:r>
          <w:rPr>
            <w:color w:val="0000FF"/>
          </w:rPr>
          <w:t>закон</w:t>
        </w:r>
      </w:hyperlink>
      <w:r>
        <w:t xml:space="preserve"> от 26.07.2017 N 205-ФЗ.</w:t>
      </w:r>
    </w:p>
    <w:p w:rsidR="003511AB" w:rsidRDefault="003511AB">
      <w:pPr>
        <w:pStyle w:val="ConsPlusNormal"/>
      </w:pPr>
    </w:p>
    <w:p w:rsidR="003511AB" w:rsidRDefault="003511AB">
      <w:pPr>
        <w:pStyle w:val="ConsPlusTitle"/>
        <w:ind w:firstLine="540"/>
        <w:jc w:val="both"/>
        <w:outlineLvl w:val="1"/>
      </w:pPr>
      <w:r>
        <w:t>Статья 27. Доступ к газотранспортным и газораспределительным сетям</w:t>
      </w:r>
    </w:p>
    <w:p w:rsidR="003511AB" w:rsidRDefault="003511AB">
      <w:pPr>
        <w:pStyle w:val="ConsPlusNormal"/>
        <w:jc w:val="both"/>
      </w:pPr>
      <w:r>
        <w:t xml:space="preserve">(в ред. Федерального </w:t>
      </w:r>
      <w:hyperlink r:id="rId194">
        <w:r>
          <w:rPr>
            <w:color w:val="0000FF"/>
          </w:rPr>
          <w:t>закона</w:t>
        </w:r>
      </w:hyperlink>
      <w:r>
        <w:t xml:space="preserve"> от 11.06.2021 N 184-ФЗ)</w:t>
      </w:r>
    </w:p>
    <w:p w:rsidR="003511AB" w:rsidRDefault="003511AB">
      <w:pPr>
        <w:pStyle w:val="ConsPlusNormal"/>
      </w:pPr>
    </w:p>
    <w:p w:rsidR="003511AB" w:rsidRDefault="003511AB">
      <w:pPr>
        <w:pStyle w:val="ConsPlusNormal"/>
        <w:ind w:firstLine="540"/>
        <w:jc w:val="both"/>
      </w:pPr>
      <w:r>
        <w:t>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соответствовать требованиям, утвержденным в порядке, установленном Правительством Российской Федерации.</w:t>
      </w:r>
    </w:p>
    <w:p w:rsidR="003511AB" w:rsidRDefault="003511AB">
      <w:pPr>
        <w:pStyle w:val="ConsPlusNormal"/>
        <w:jc w:val="both"/>
      </w:pPr>
      <w:r>
        <w:t xml:space="preserve">(в ред. Федеральных законов от 30.12.2008 </w:t>
      </w:r>
      <w:hyperlink r:id="rId195">
        <w:r>
          <w:rPr>
            <w:color w:val="0000FF"/>
          </w:rPr>
          <w:t>N 313-ФЗ</w:t>
        </w:r>
      </w:hyperlink>
      <w:r>
        <w:t xml:space="preserve">, от 19.07.2011 </w:t>
      </w:r>
      <w:hyperlink r:id="rId196">
        <w:r>
          <w:rPr>
            <w:color w:val="0000FF"/>
          </w:rPr>
          <w:t>N 248-ФЗ</w:t>
        </w:r>
      </w:hyperlink>
      <w:r>
        <w:t xml:space="preserve">, от 03.12.2012 </w:t>
      </w:r>
      <w:hyperlink r:id="rId197">
        <w:r>
          <w:rPr>
            <w:color w:val="0000FF"/>
          </w:rPr>
          <w:t>N 241-ФЗ</w:t>
        </w:r>
      </w:hyperlink>
      <w:r>
        <w:t>)</w:t>
      </w:r>
    </w:p>
    <w:p w:rsidR="003511AB" w:rsidRDefault="003511AB">
      <w:pPr>
        <w:pStyle w:val="ConsPlusNormal"/>
        <w:spacing w:before="22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rsidR="003511AB" w:rsidRDefault="003511AB">
      <w:pPr>
        <w:pStyle w:val="ConsPlusNormal"/>
        <w:jc w:val="both"/>
      </w:pPr>
      <w:r>
        <w:t xml:space="preserve">(часть вторая введена Федеральным </w:t>
      </w:r>
      <w:hyperlink r:id="rId198">
        <w:r>
          <w:rPr>
            <w:color w:val="0000FF"/>
          </w:rPr>
          <w:t>законом</w:t>
        </w:r>
      </w:hyperlink>
      <w:r>
        <w:t xml:space="preserve"> от 03.12.2012 N 241-ФЗ)</w:t>
      </w:r>
    </w:p>
    <w:p w:rsidR="003511AB" w:rsidRDefault="003511AB">
      <w:pPr>
        <w:pStyle w:val="ConsPlusNormal"/>
        <w:spacing w:before="22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rsidR="003511AB" w:rsidRDefault="003511AB">
      <w:pPr>
        <w:pStyle w:val="ConsPlusNormal"/>
        <w:jc w:val="both"/>
      </w:pPr>
      <w:r>
        <w:t xml:space="preserve">(часть третья введена Федеральным </w:t>
      </w:r>
      <w:hyperlink r:id="rId199">
        <w:r>
          <w:rPr>
            <w:color w:val="0000FF"/>
          </w:rPr>
          <w:t>законом</w:t>
        </w:r>
      </w:hyperlink>
      <w:r>
        <w:t xml:space="preserve"> от 11.06.2021 N 184-ФЗ)</w:t>
      </w:r>
    </w:p>
    <w:p w:rsidR="003511AB" w:rsidRDefault="003511AB">
      <w:pPr>
        <w:pStyle w:val="ConsPlusNormal"/>
        <w:spacing w:before="220"/>
        <w:ind w:firstLine="540"/>
        <w:jc w:val="both"/>
      </w:pPr>
      <w: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200">
        <w:r>
          <w:rPr>
            <w:color w:val="0000FF"/>
          </w:rPr>
          <w:t>критериями</w:t>
        </w:r>
      </w:hyperlink>
      <w:r>
        <w:t xml:space="preserve"> и в </w:t>
      </w:r>
      <w:hyperlink r:id="rId201">
        <w:r>
          <w:rPr>
            <w:color w:val="0000FF"/>
          </w:rPr>
          <w:t>порядке</w:t>
        </w:r>
      </w:hyperlink>
      <w:r>
        <w:t>, определяемыми Правительством Российской Федерации.</w:t>
      </w:r>
    </w:p>
    <w:p w:rsidR="003511AB" w:rsidRDefault="003511AB">
      <w:pPr>
        <w:pStyle w:val="ConsPlusNormal"/>
        <w:jc w:val="both"/>
      </w:pPr>
      <w:r>
        <w:t xml:space="preserve">(часть четвертая введена Федеральным </w:t>
      </w:r>
      <w:hyperlink r:id="rId202">
        <w:r>
          <w:rPr>
            <w:color w:val="0000FF"/>
          </w:rPr>
          <w:t>законом</w:t>
        </w:r>
      </w:hyperlink>
      <w:r>
        <w:t xml:space="preserve"> от 11.06.2021 N 184-ФЗ)</w:t>
      </w:r>
    </w:p>
    <w:p w:rsidR="003511AB" w:rsidRDefault="003511AB">
      <w:pPr>
        <w:pStyle w:val="ConsPlusNormal"/>
      </w:pPr>
    </w:p>
    <w:p w:rsidR="003511AB" w:rsidRDefault="003511AB">
      <w:pPr>
        <w:pStyle w:val="ConsPlusTitle"/>
        <w:jc w:val="center"/>
        <w:outlineLvl w:val="0"/>
      </w:pPr>
      <w:r>
        <w:t>Глава VIII. ПРАВОВЫЕ ОСНОВЫ ВЗАИМООТНОШЕНИЙ</w:t>
      </w:r>
    </w:p>
    <w:p w:rsidR="003511AB" w:rsidRDefault="003511AB">
      <w:pPr>
        <w:pStyle w:val="ConsPlusTitle"/>
        <w:jc w:val="center"/>
      </w:pPr>
      <w:r>
        <w:t>ОРГАНИЗАЦИЙ - СОБСТВЕННИКОВ СИСТЕМ ГАЗОСНАБЖЕНИЯ</w:t>
      </w:r>
    </w:p>
    <w:p w:rsidR="003511AB" w:rsidRDefault="003511AB">
      <w:pPr>
        <w:pStyle w:val="ConsPlusTitle"/>
        <w:jc w:val="center"/>
      </w:pPr>
      <w:r>
        <w:t>И ОРГАНИЗАЦИЙ ИНЫХ ОТРАСЛЕЙ ЭКОНОМИКИ</w:t>
      </w:r>
    </w:p>
    <w:p w:rsidR="003511AB" w:rsidRDefault="0035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Ст. 28 применяется с учетом особенностей, установленных ст. 9 Федерального закона от 01.04.2020 N 69-ФЗ (</w:t>
            </w:r>
            <w:hyperlink r:id="rId2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Title"/>
        <w:spacing w:before="280"/>
        <w:ind w:firstLine="540"/>
        <w:jc w:val="both"/>
        <w:outlineLvl w:val="1"/>
      </w:pPr>
      <w:r>
        <w:lastRenderedPageBreak/>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3511AB" w:rsidRDefault="003511AB">
      <w:pPr>
        <w:pStyle w:val="ConsPlusNormal"/>
        <w:ind w:firstLine="540"/>
        <w:jc w:val="both"/>
      </w:pPr>
      <w:r>
        <w:t xml:space="preserve">(в ред. Федерального </w:t>
      </w:r>
      <w:hyperlink r:id="rId204">
        <w:r>
          <w:rPr>
            <w:color w:val="0000FF"/>
          </w:rPr>
          <w:t>закона</w:t>
        </w:r>
      </w:hyperlink>
      <w:r>
        <w:t xml:space="preserve"> от 14.07.2022 N 284-ФЗ)</w:t>
      </w:r>
    </w:p>
    <w:p w:rsidR="003511AB" w:rsidRDefault="003511AB">
      <w:pPr>
        <w:pStyle w:val="ConsPlusNormal"/>
        <w:ind w:firstLine="540"/>
        <w:jc w:val="both"/>
      </w:pPr>
    </w:p>
    <w:p w:rsidR="003511AB" w:rsidRDefault="003511AB">
      <w:pPr>
        <w:pStyle w:val="ConsPlusNormal"/>
        <w:ind w:firstLine="540"/>
        <w:jc w:val="both"/>
      </w:pPr>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205">
        <w:r>
          <w:rPr>
            <w:color w:val="0000FF"/>
          </w:rPr>
          <w:t>законодательством</w:t>
        </w:r>
      </w:hyperlink>
      <w: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rsidR="003511AB" w:rsidRDefault="003511AB">
      <w:pPr>
        <w:pStyle w:val="ConsPlusNormal"/>
        <w:spacing w:before="220"/>
        <w:ind w:firstLine="540"/>
        <w:jc w:val="both"/>
      </w:pPr>
      <w:r>
        <w:t>Собственник объектов системы газоснабжения, расположенных в лесах, или уполномоченная им организация обязаны:</w:t>
      </w:r>
    </w:p>
    <w:p w:rsidR="003511AB" w:rsidRDefault="003511AB">
      <w:pPr>
        <w:pStyle w:val="ConsPlusNormal"/>
        <w:spacing w:before="220"/>
        <w:ind w:firstLine="540"/>
        <w:jc w:val="both"/>
      </w:pPr>
      <w:r>
        <w:t>содержать охранные зоны газопроводов в пожаробезопасном состоянии;</w:t>
      </w:r>
    </w:p>
    <w:p w:rsidR="003511AB" w:rsidRDefault="003511AB">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3511AB" w:rsidRDefault="003511AB">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3511AB" w:rsidRDefault="003511AB">
      <w:pPr>
        <w:pStyle w:val="ConsPlusNormal"/>
        <w:spacing w:before="220"/>
        <w:ind w:firstLine="540"/>
        <w:jc w:val="both"/>
      </w:pPr>
      <w:r>
        <w:t>В целях безопасной эксплуатации объектов систем газоснабжения в соответствии с земельным законодательством устанавливаются охранные зоны газопроводов.</w:t>
      </w:r>
    </w:p>
    <w:p w:rsidR="003511AB" w:rsidRDefault="003511AB">
      <w:pPr>
        <w:pStyle w:val="ConsPlusNormal"/>
        <w:spacing w:before="220"/>
        <w:ind w:firstLine="540"/>
        <w:jc w:val="both"/>
      </w:pPr>
      <w:bookmarkStart w:id="4" w:name="P407"/>
      <w:bookmarkEnd w:id="4"/>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3511AB" w:rsidRDefault="003511AB">
      <w:pPr>
        <w:pStyle w:val="ConsPlusNormal"/>
        <w:spacing w:before="220"/>
        <w:ind w:firstLine="540"/>
        <w:jc w:val="both"/>
      </w:pPr>
      <w: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407">
        <w:r>
          <w:rPr>
            <w:color w:val="0000FF"/>
          </w:rPr>
          <w:t>частью пятой</w:t>
        </w:r>
      </w:hyperlink>
      <w:r>
        <w:t xml:space="preserve"> настоящей статьи, могут передаваться органам местного самоуправления законами субъектов Российской Федерации.</w:t>
      </w:r>
    </w:p>
    <w:p w:rsidR="003511AB" w:rsidRDefault="003511AB">
      <w:pPr>
        <w:pStyle w:val="ConsPlusNormal"/>
      </w:pPr>
    </w:p>
    <w:p w:rsidR="003511AB" w:rsidRDefault="003511AB">
      <w:pPr>
        <w:pStyle w:val="ConsPlusTitle"/>
        <w:ind w:firstLine="540"/>
        <w:jc w:val="both"/>
        <w:outlineLvl w:val="1"/>
      </w:pPr>
      <w:r>
        <w:t>Статья 29. Правовые основы взаимодействия систем газоснабжения и систем электроснабжения</w:t>
      </w:r>
    </w:p>
    <w:p w:rsidR="003511AB" w:rsidRDefault="003511AB">
      <w:pPr>
        <w:pStyle w:val="ConsPlusNormal"/>
      </w:pPr>
    </w:p>
    <w:p w:rsidR="003511AB" w:rsidRDefault="003511AB">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3511AB" w:rsidRDefault="003511AB">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3511AB" w:rsidRDefault="003511AB">
      <w:pPr>
        <w:pStyle w:val="ConsPlusNormal"/>
        <w:spacing w:before="220"/>
        <w:ind w:firstLine="540"/>
        <w:jc w:val="both"/>
      </w:pPr>
      <w:r>
        <w:lastRenderedPageBreak/>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rsidR="003511AB" w:rsidRDefault="003511AB">
      <w:pPr>
        <w:pStyle w:val="ConsPlusNormal"/>
      </w:pPr>
    </w:p>
    <w:p w:rsidR="003511AB" w:rsidRDefault="003511AB">
      <w:pPr>
        <w:pStyle w:val="ConsPlusTitle"/>
        <w:jc w:val="center"/>
        <w:outlineLvl w:val="0"/>
      </w:pPr>
      <w:r>
        <w:t>Глава IX. ПРАВОВЫЕ ОСНОВЫ ПРОМЫШЛЕННОЙ БЕЗОПАСНОСТИ</w:t>
      </w:r>
    </w:p>
    <w:p w:rsidR="003511AB" w:rsidRDefault="003511AB">
      <w:pPr>
        <w:pStyle w:val="ConsPlusTitle"/>
        <w:jc w:val="center"/>
      </w:pPr>
      <w:r>
        <w:t>СИСТЕМ ГАЗОСНАБЖЕНИЯ В РОССИЙСКОЙ ФЕДЕРАЦИИ</w:t>
      </w:r>
    </w:p>
    <w:p w:rsidR="003511AB" w:rsidRDefault="003511AB">
      <w:pPr>
        <w:pStyle w:val="ConsPlusNormal"/>
      </w:pPr>
    </w:p>
    <w:p w:rsidR="003511AB" w:rsidRDefault="003511AB">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3511AB" w:rsidRDefault="003511AB">
      <w:pPr>
        <w:pStyle w:val="ConsPlusNormal"/>
      </w:pPr>
    </w:p>
    <w:p w:rsidR="003511AB" w:rsidRDefault="003511AB">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206">
        <w:r>
          <w:rPr>
            <w:color w:val="0000FF"/>
          </w:rPr>
          <w:t>законом</w:t>
        </w:r>
      </w:hyperlink>
      <w:r>
        <w:t xml:space="preserve"> "О промышленной безопасности опасных производственных объектов", Федеральным </w:t>
      </w:r>
      <w:hyperlink r:id="rId207">
        <w:r>
          <w:rPr>
            <w:color w:val="0000FF"/>
          </w:rPr>
          <w:t>законом</w:t>
        </w:r>
      </w:hyperlink>
      <w:r>
        <w:t xml:space="preserve"> от 10 января 2002 года N 7-ФЗ "Об охране окружающей среды", Федеральным </w:t>
      </w:r>
      <w:hyperlink r:id="rId208">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rsidR="003511AB" w:rsidRDefault="003511AB">
      <w:pPr>
        <w:pStyle w:val="ConsPlusNormal"/>
        <w:jc w:val="both"/>
      </w:pPr>
      <w:r>
        <w:t xml:space="preserve">(в ред. Федерального </w:t>
      </w:r>
      <w:hyperlink r:id="rId209">
        <w:r>
          <w:rPr>
            <w:color w:val="0000FF"/>
          </w:rPr>
          <w:t>закона</w:t>
        </w:r>
      </w:hyperlink>
      <w:r>
        <w:t xml:space="preserve"> от 30.12.2008 N 309-ФЗ)</w:t>
      </w:r>
    </w:p>
    <w:p w:rsidR="003511AB" w:rsidRDefault="003511AB">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3511AB" w:rsidRDefault="003511AB">
      <w:pPr>
        <w:pStyle w:val="ConsPlusNormal"/>
        <w:spacing w:before="220"/>
        <w:ind w:firstLine="540"/>
        <w:jc w:val="both"/>
      </w:pPr>
      <w:r>
        <w:t xml:space="preserve">Федеральный </w:t>
      </w:r>
      <w:hyperlink r:id="rId210">
        <w:r>
          <w:rPr>
            <w:color w:val="0000FF"/>
          </w:rPr>
          <w:t>орган</w:t>
        </w:r>
      </w:hyperlink>
      <w: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211">
        <w:r>
          <w:rPr>
            <w:color w:val="0000FF"/>
          </w:rPr>
          <w:t>правил</w:t>
        </w:r>
      </w:hyperlink>
      <w:r>
        <w:t xml:space="preserve"> ограничения подачи (поставки) и отбора газа, утверждаемых Правительством Российской Федерации.</w:t>
      </w:r>
    </w:p>
    <w:p w:rsidR="003511AB" w:rsidRDefault="003511AB">
      <w:pPr>
        <w:pStyle w:val="ConsPlusNormal"/>
        <w:jc w:val="both"/>
      </w:pPr>
      <w:r>
        <w:t xml:space="preserve">(часть третья введена Федеральным </w:t>
      </w:r>
      <w:hyperlink r:id="rId212">
        <w:r>
          <w:rPr>
            <w:color w:val="0000FF"/>
          </w:rPr>
          <w:t>законом</w:t>
        </w:r>
      </w:hyperlink>
      <w:r>
        <w:t xml:space="preserve"> от 03.11.2015 N 307-ФЗ)</w:t>
      </w:r>
    </w:p>
    <w:p w:rsidR="003511AB" w:rsidRDefault="003511AB">
      <w:pPr>
        <w:pStyle w:val="ConsPlusNormal"/>
      </w:pPr>
    </w:p>
    <w:p w:rsidR="003511AB" w:rsidRDefault="003511AB">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3511AB" w:rsidRDefault="003511AB">
      <w:pPr>
        <w:pStyle w:val="ConsPlusNormal"/>
      </w:pPr>
    </w:p>
    <w:p w:rsidR="003511AB" w:rsidRDefault="003511AB">
      <w:pPr>
        <w:pStyle w:val="ConsPlusNormal"/>
        <w:ind w:firstLine="540"/>
        <w:jc w:val="both"/>
      </w:pPr>
      <w:r>
        <w:t xml:space="preserve">Часть первая утратила силу с 1 января 2007 года. - Федеральный </w:t>
      </w:r>
      <w:hyperlink r:id="rId213">
        <w:r>
          <w:rPr>
            <w:color w:val="0000FF"/>
          </w:rPr>
          <w:t>закон</w:t>
        </w:r>
      </w:hyperlink>
      <w:r>
        <w:t xml:space="preserve"> от 18.12.2006 N 232-ФЗ.</w:t>
      </w:r>
    </w:p>
    <w:p w:rsidR="003511AB" w:rsidRDefault="003511AB">
      <w:pPr>
        <w:pStyle w:val="ConsPlusNormal"/>
        <w:spacing w:before="22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3511AB" w:rsidRDefault="003511A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11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11AB" w:rsidRDefault="003511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11AB" w:rsidRDefault="003511AB">
            <w:pPr>
              <w:pStyle w:val="ConsPlusNormal"/>
              <w:jc w:val="both"/>
            </w:pPr>
            <w:r>
              <w:rPr>
                <w:color w:val="392C69"/>
              </w:rPr>
              <w:t>КонсультантПлюс: примечание.</w:t>
            </w:r>
          </w:p>
          <w:p w:rsidR="003511AB" w:rsidRDefault="003511AB">
            <w:pPr>
              <w:pStyle w:val="ConsPlusNormal"/>
              <w:jc w:val="both"/>
            </w:pPr>
            <w:r>
              <w:rPr>
                <w:color w:val="392C69"/>
              </w:rPr>
              <w:t xml:space="preserve">О выявлении конституционно-правового смысла ст. 32 во взаимосвязи с другими нормами см. </w:t>
            </w:r>
            <w:hyperlink r:id="rId214">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3511AB" w:rsidRDefault="003511AB">
            <w:pPr>
              <w:pStyle w:val="ConsPlusNormal"/>
            </w:pPr>
          </w:p>
        </w:tc>
      </w:tr>
    </w:tbl>
    <w:p w:rsidR="003511AB" w:rsidRDefault="003511AB">
      <w:pPr>
        <w:pStyle w:val="ConsPlusTitle"/>
        <w:spacing w:before="280"/>
        <w:ind w:firstLine="540"/>
        <w:jc w:val="both"/>
        <w:outlineLvl w:val="1"/>
      </w:pPr>
      <w:r>
        <w:t>Статья 32. Особенности обеспечения промышленной безопасности объектов систем газоснабжения</w:t>
      </w:r>
    </w:p>
    <w:p w:rsidR="003511AB" w:rsidRDefault="003511AB">
      <w:pPr>
        <w:pStyle w:val="ConsPlusNormal"/>
      </w:pPr>
    </w:p>
    <w:p w:rsidR="003511AB" w:rsidRDefault="003511AB">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3511AB" w:rsidRDefault="003511AB">
      <w:pPr>
        <w:pStyle w:val="ConsPlusNormal"/>
        <w:spacing w:before="220"/>
        <w:ind w:firstLine="540"/>
        <w:jc w:val="both"/>
      </w:pPr>
      <w:r>
        <w:lastRenderedPageBreak/>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3511AB" w:rsidRDefault="003511AB">
      <w:pPr>
        <w:pStyle w:val="ConsPlusNormal"/>
        <w:spacing w:before="220"/>
        <w:ind w:firstLine="540"/>
        <w:jc w:val="both"/>
      </w:pPr>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rsidR="003511AB" w:rsidRDefault="003511AB">
      <w:pPr>
        <w:pStyle w:val="ConsPlusNormal"/>
        <w:jc w:val="both"/>
      </w:pPr>
      <w:r>
        <w:t xml:space="preserve">(в ред. Федерального </w:t>
      </w:r>
      <w:hyperlink r:id="rId215">
        <w:r>
          <w:rPr>
            <w:color w:val="0000FF"/>
          </w:rPr>
          <w:t>закона</w:t>
        </w:r>
      </w:hyperlink>
      <w:r>
        <w:t xml:space="preserve"> от 03.08.2018 N 342-ФЗ)</w:t>
      </w:r>
    </w:p>
    <w:p w:rsidR="003511AB" w:rsidRDefault="003511AB">
      <w:pPr>
        <w:pStyle w:val="ConsPlusNormal"/>
        <w:spacing w:before="220"/>
        <w:ind w:firstLine="540"/>
        <w:jc w:val="both"/>
      </w:pPr>
      <w:r>
        <w:t xml:space="preserve">Часть четвертая утратила силу с 1 января 2022 года. - Федеральный </w:t>
      </w:r>
      <w:hyperlink r:id="rId216">
        <w:r>
          <w:rPr>
            <w:color w:val="0000FF"/>
          </w:rPr>
          <w:t>закон</w:t>
        </w:r>
      </w:hyperlink>
      <w:r>
        <w:t xml:space="preserve"> от 03.08.2018 N 342-ФЗ.</w:t>
      </w:r>
    </w:p>
    <w:p w:rsidR="003511AB" w:rsidRDefault="003511AB">
      <w:pPr>
        <w:pStyle w:val="ConsPlusNormal"/>
        <w:spacing w:before="220"/>
        <w:ind w:firstLine="540"/>
        <w:jc w:val="both"/>
      </w:pPr>
      <w:r>
        <w:t>Вмешательство в работу объектов систем газоснабжения не уполномоченных на то юридических и физических лиц запрещается.</w:t>
      </w:r>
    </w:p>
    <w:p w:rsidR="003511AB" w:rsidRDefault="003511AB">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3511AB" w:rsidRDefault="003511AB">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3511AB" w:rsidRDefault="003511AB">
      <w:pPr>
        <w:pStyle w:val="ConsPlusNormal"/>
      </w:pPr>
    </w:p>
    <w:p w:rsidR="003511AB" w:rsidRDefault="003511AB">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3511AB" w:rsidRDefault="003511AB">
      <w:pPr>
        <w:pStyle w:val="ConsPlusNormal"/>
      </w:pPr>
    </w:p>
    <w:p w:rsidR="003511AB" w:rsidRDefault="003511AB">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3511AB" w:rsidRDefault="003511AB">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rsidR="003511AB" w:rsidRDefault="003511AB">
      <w:pPr>
        <w:pStyle w:val="ConsPlusNormal"/>
        <w:spacing w:before="220"/>
        <w:ind w:firstLine="540"/>
        <w:jc w:val="both"/>
      </w:pPr>
      <w:r>
        <w:t>осуществляет разработку планов локализации потенциальных аварий, катастроф, ликвидации их последствий;</w:t>
      </w:r>
    </w:p>
    <w:p w:rsidR="003511AB" w:rsidRDefault="003511AB">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3511AB" w:rsidRDefault="003511AB">
      <w:pPr>
        <w:pStyle w:val="ConsPlusNormal"/>
        <w:spacing w:before="220"/>
        <w:ind w:firstLine="540"/>
        <w:jc w:val="both"/>
      </w:pPr>
      <w:r>
        <w:t>создает запасы материально-технических и иных средств;</w:t>
      </w:r>
    </w:p>
    <w:p w:rsidR="003511AB" w:rsidRDefault="003511AB">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3511AB" w:rsidRDefault="003511AB">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3511AB" w:rsidRDefault="003511AB">
      <w:pPr>
        <w:pStyle w:val="ConsPlusNormal"/>
      </w:pPr>
    </w:p>
    <w:p w:rsidR="003511AB" w:rsidRDefault="003511AB">
      <w:pPr>
        <w:pStyle w:val="ConsPlusTitle"/>
        <w:ind w:firstLine="540"/>
        <w:jc w:val="both"/>
        <w:outlineLvl w:val="1"/>
      </w:pPr>
      <w:r>
        <w:lastRenderedPageBreak/>
        <w:t>Статья 34. Учетно-отчетное время для объектов систем газоснабжения</w:t>
      </w:r>
    </w:p>
    <w:p w:rsidR="003511AB" w:rsidRDefault="003511AB">
      <w:pPr>
        <w:pStyle w:val="ConsPlusNormal"/>
      </w:pPr>
    </w:p>
    <w:p w:rsidR="003511AB" w:rsidRDefault="003511AB">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3511AB" w:rsidRDefault="003511AB">
      <w:pPr>
        <w:pStyle w:val="ConsPlusNormal"/>
      </w:pPr>
    </w:p>
    <w:p w:rsidR="003511AB" w:rsidRDefault="003511AB">
      <w:pPr>
        <w:pStyle w:val="ConsPlusTitle"/>
        <w:jc w:val="center"/>
        <w:outlineLvl w:val="0"/>
      </w:pPr>
      <w:r>
        <w:t>Глава X. ЗАКЛЮЧИТЕЛЬНЫЕ ПОЛОЖЕНИЯ</w:t>
      </w:r>
    </w:p>
    <w:p w:rsidR="003511AB" w:rsidRDefault="003511AB">
      <w:pPr>
        <w:pStyle w:val="ConsPlusNormal"/>
      </w:pPr>
    </w:p>
    <w:p w:rsidR="003511AB" w:rsidRDefault="003511AB">
      <w:pPr>
        <w:pStyle w:val="ConsPlusTitle"/>
        <w:ind w:firstLine="540"/>
        <w:jc w:val="both"/>
        <w:outlineLvl w:val="1"/>
      </w:pPr>
      <w:r>
        <w:t>Статья 35. Вступление в силу настоящего Федерального закона</w:t>
      </w:r>
    </w:p>
    <w:p w:rsidR="003511AB" w:rsidRDefault="003511AB">
      <w:pPr>
        <w:pStyle w:val="ConsPlusNormal"/>
      </w:pPr>
    </w:p>
    <w:p w:rsidR="003511AB" w:rsidRDefault="003511AB">
      <w:pPr>
        <w:pStyle w:val="ConsPlusNormal"/>
        <w:ind w:firstLine="540"/>
        <w:jc w:val="both"/>
      </w:pPr>
      <w:r>
        <w:t>1. Настоящий Федеральный закон вступает в силу со дня его официального опубликования.</w:t>
      </w:r>
    </w:p>
    <w:p w:rsidR="003511AB" w:rsidRDefault="003511A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511AB" w:rsidRDefault="003511AB">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rsidR="003511AB" w:rsidRDefault="003511AB">
      <w:pPr>
        <w:pStyle w:val="ConsPlusNormal"/>
      </w:pPr>
    </w:p>
    <w:p w:rsidR="003511AB" w:rsidRDefault="003511AB">
      <w:pPr>
        <w:pStyle w:val="ConsPlusNormal"/>
        <w:jc w:val="right"/>
      </w:pPr>
      <w:r>
        <w:t>Президент</w:t>
      </w:r>
    </w:p>
    <w:p w:rsidR="003511AB" w:rsidRDefault="003511AB">
      <w:pPr>
        <w:pStyle w:val="ConsPlusNormal"/>
        <w:jc w:val="right"/>
      </w:pPr>
      <w:r>
        <w:t>Российской Федерации</w:t>
      </w:r>
    </w:p>
    <w:p w:rsidR="003511AB" w:rsidRDefault="003511AB">
      <w:pPr>
        <w:pStyle w:val="ConsPlusNormal"/>
        <w:jc w:val="right"/>
      </w:pPr>
      <w:r>
        <w:t>Б.ЕЛЬЦИН</w:t>
      </w:r>
    </w:p>
    <w:p w:rsidR="003511AB" w:rsidRDefault="003511AB">
      <w:pPr>
        <w:pStyle w:val="ConsPlusNormal"/>
      </w:pPr>
      <w:r>
        <w:t>Москва, Кремль</w:t>
      </w:r>
    </w:p>
    <w:p w:rsidR="003511AB" w:rsidRDefault="003511AB">
      <w:pPr>
        <w:pStyle w:val="ConsPlusNormal"/>
        <w:spacing w:before="220"/>
      </w:pPr>
      <w:r>
        <w:t>31 марта 1999 года</w:t>
      </w:r>
    </w:p>
    <w:p w:rsidR="003511AB" w:rsidRDefault="003511AB">
      <w:pPr>
        <w:pStyle w:val="ConsPlusNormal"/>
        <w:spacing w:before="220"/>
      </w:pPr>
      <w:r>
        <w:t>N 69-ФЗ</w:t>
      </w:r>
    </w:p>
    <w:p w:rsidR="003511AB" w:rsidRDefault="003511AB">
      <w:pPr>
        <w:pStyle w:val="ConsPlusNormal"/>
      </w:pPr>
    </w:p>
    <w:p w:rsidR="003511AB" w:rsidRDefault="003511AB">
      <w:pPr>
        <w:pStyle w:val="ConsPlusNormal"/>
      </w:pPr>
    </w:p>
    <w:p w:rsidR="003511AB" w:rsidRDefault="003511AB">
      <w:pPr>
        <w:pStyle w:val="ConsPlusNormal"/>
        <w:pBdr>
          <w:bottom w:val="single" w:sz="6" w:space="0" w:color="auto"/>
        </w:pBdr>
        <w:spacing w:before="100" w:after="100"/>
        <w:jc w:val="both"/>
        <w:rPr>
          <w:sz w:val="2"/>
          <w:szCs w:val="2"/>
        </w:rPr>
      </w:pPr>
    </w:p>
    <w:p w:rsidR="006D0F72" w:rsidRDefault="006D0F72">
      <w:bookmarkStart w:id="5" w:name="_GoBack"/>
      <w:bookmarkEnd w:id="5"/>
    </w:p>
    <w:sectPr w:rsidR="006D0F72" w:rsidSect="004F6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AB"/>
    <w:rsid w:val="003511AB"/>
    <w:rsid w:val="006D0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90BE0-5E2A-49DD-AAF7-AB36B6B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1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11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11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11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11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11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11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9595BAE0458B265718247B84FC320AD60A50FE951E49FD9BAEFAB12761B5C8B726183E3527372D76D7035223FC3315F34CD6293190685CF3RCG" TargetMode="External"/><Relationship Id="rId21" Type="http://schemas.openxmlformats.org/officeDocument/2006/relationships/hyperlink" Target="consultantplus://offline/ref=A49595BAE0458B265718247B84FC320AD40A5EF5901E49FD9BAEFAB12761B5C8B726183E3527372F77D7035223FC3315F34CD6293190685CF3RCG" TargetMode="External"/><Relationship Id="rId42" Type="http://schemas.openxmlformats.org/officeDocument/2006/relationships/hyperlink" Target="consultantplus://offline/ref=A49595BAE0458B265718247B84FC320AD60A50FE951E49FD9BAEFAB12761B5C8B726183E3527372E7CD7035223FC3315F34CD6293190685CF3RCG" TargetMode="External"/><Relationship Id="rId63" Type="http://schemas.openxmlformats.org/officeDocument/2006/relationships/hyperlink" Target="consultantplus://offline/ref=A49595BAE0458B265718247B84FC320AD40A55F5941E49FD9BAEFAB12761B5C8B726183E3527372E77D7035223FC3315F34CD6293190685CF3RCG" TargetMode="External"/><Relationship Id="rId84" Type="http://schemas.openxmlformats.org/officeDocument/2006/relationships/hyperlink" Target="consultantplus://offline/ref=A49595BAE0458B265718247B84FC320AD60A50FE951E49FD9BAEFAB12761B5C8B726183E3527372E7BD7035223FC3315F34CD6293190685CF3RCG" TargetMode="External"/><Relationship Id="rId138" Type="http://schemas.openxmlformats.org/officeDocument/2006/relationships/hyperlink" Target="consultantplus://offline/ref=A49595BAE0458B265718247B84FC320AD60256FE901849FD9BAEFAB12761B5C8B726183E352735267DD7035223FC3315F34CD6293190685CF3RCG" TargetMode="External"/><Relationship Id="rId159" Type="http://schemas.openxmlformats.org/officeDocument/2006/relationships/hyperlink" Target="consultantplus://offline/ref=A49595BAE0458B265718247B84FC320AD10155F4951F49FD9BAEFAB12761B5C8B7261838332C637E3A895A016FB73E1FE550D623F2RCG" TargetMode="External"/><Relationship Id="rId170" Type="http://schemas.openxmlformats.org/officeDocument/2006/relationships/hyperlink" Target="consultantplus://offline/ref=A49595BAE0458B265718247B84FC320AD10252F3901749FD9BAEFAB12761B5C8B726183E3527372E7ED7035223FC3315F34CD6293190685CF3RCG" TargetMode="External"/><Relationship Id="rId191" Type="http://schemas.openxmlformats.org/officeDocument/2006/relationships/hyperlink" Target="consultantplus://offline/ref=A49595BAE0458B265718247B84FC320AD10150F5921E49FD9BAEFAB12761B5C8B726183E3527372E7CD7035223FC3315F34CD6293190685CF3RCG" TargetMode="External"/><Relationship Id="rId205" Type="http://schemas.openxmlformats.org/officeDocument/2006/relationships/hyperlink" Target="consultantplus://offline/ref=A49595BAE0458B265718247B84FC320AD10754FE9A1B49FD9BAEFAB12761B5C8B726183B37253C7B2F98020E65A12017F34CD4212DF9R1G" TargetMode="External"/><Relationship Id="rId107" Type="http://schemas.openxmlformats.org/officeDocument/2006/relationships/hyperlink" Target="consultantplus://offline/ref=A49595BAE0458B265718247B84FC320AD10256F2941849FD9BAEFAB12761B5C8B726183E3527372E7CD7035223FC3315F34CD6293190685CF3RCG" TargetMode="External"/><Relationship Id="rId11" Type="http://schemas.openxmlformats.org/officeDocument/2006/relationships/hyperlink" Target="consultantplus://offline/ref=A49595BAE0458B265718247B84FC320AD60256FE901849FD9BAEFAB12761B5C8B726183E352735267FD7035223FC3315F34CD6293190685CF3RCG" TargetMode="External"/><Relationship Id="rId32" Type="http://schemas.openxmlformats.org/officeDocument/2006/relationships/hyperlink" Target="consultantplus://offline/ref=A49595BAE0458B265718247B84FC320AD10350F79B1949FD9BAEFAB12761B5C8B726183E3527372F77D7035223FC3315F34CD6293190685CF3RCG" TargetMode="External"/><Relationship Id="rId53" Type="http://schemas.openxmlformats.org/officeDocument/2006/relationships/hyperlink" Target="consultantplus://offline/ref=A49595BAE0458B265718247B84FC320AD70256F0971E49FD9BAEFAB12761B5C8B726183E3527372F77D7035223FC3315F34CD6293190685CF3RCG" TargetMode="External"/><Relationship Id="rId74" Type="http://schemas.openxmlformats.org/officeDocument/2006/relationships/hyperlink" Target="consultantplus://offline/ref=A49595BAE0458B265718247B84FC320AD40A55F5941E49FD9BAEFAB12761B5C8B726183E3527372D7FD7035223FC3315F34CD6293190685CF3RCG" TargetMode="External"/><Relationship Id="rId128" Type="http://schemas.openxmlformats.org/officeDocument/2006/relationships/hyperlink" Target="consultantplus://offline/ref=A49595BAE0458B265718247B84FC320AD40252F29A1649FD9BAEFAB12761B5C8B726183E3527372E7DD7035223FC3315F34CD6293190685CF3RCG" TargetMode="External"/><Relationship Id="rId149" Type="http://schemas.openxmlformats.org/officeDocument/2006/relationships/hyperlink" Target="consultantplus://offline/ref=A49595BAE0458B265718247B84FC320AD10754F39B1E49FD9BAEFAB12761B5C8B726183E3525352E7CD7035223FC3315F34CD6293190685CF3RCG" TargetMode="External"/><Relationship Id="rId5" Type="http://schemas.openxmlformats.org/officeDocument/2006/relationships/hyperlink" Target="consultantplus://offline/ref=A49595BAE0458B265718247B84FC320AD10056FF901A49FD9BAEFAB12761B5C8B726183E3522372B79D7035223FC3315F34CD6293190685CF3RCG" TargetMode="External"/><Relationship Id="rId95" Type="http://schemas.openxmlformats.org/officeDocument/2006/relationships/hyperlink" Target="consultantplus://offline/ref=A49595BAE0458B265718247B84FC320AD4055EFE9A1949FD9BAEFAB12761B5C8B726183E3527372C7AD7035223FC3315F34CD6293190685CF3RCG" TargetMode="External"/><Relationship Id="rId160" Type="http://schemas.openxmlformats.org/officeDocument/2006/relationships/hyperlink" Target="consultantplus://offline/ref=A49595BAE0458B265718247B84FC320AD10254F0921F49FD9BAEFAB12761B5C8B726183E3527372E7FD7035223FC3315F34CD6293190685CF3RCG" TargetMode="External"/><Relationship Id="rId181" Type="http://schemas.openxmlformats.org/officeDocument/2006/relationships/hyperlink" Target="consultantplus://offline/ref=A49595BAE0458B265718247B84FC320AD10757FF971F49FD9BAEFAB12761B5C8B726183E3527372E7BD7035223FC3315F34CD6293190685CF3RCG" TargetMode="External"/><Relationship Id="rId216" Type="http://schemas.openxmlformats.org/officeDocument/2006/relationships/hyperlink" Target="consultantplus://offline/ref=A49595BAE0458B265718247B84FC320AD10752F7901E49FD9BAEFAB12761B5C8B726183E352733297CD7035223FC3315F34CD6293190685CF3RCG" TargetMode="External"/><Relationship Id="rId22" Type="http://schemas.openxmlformats.org/officeDocument/2006/relationships/hyperlink" Target="consultantplus://offline/ref=A49595BAE0458B265718247B84FC320AD60A51F7901B49FD9BAEFAB12761B5C8B726183E3527372A7FD7035223FC3315F34CD6293190685CF3RCG" TargetMode="External"/><Relationship Id="rId43" Type="http://schemas.openxmlformats.org/officeDocument/2006/relationships/hyperlink" Target="consultantplus://offline/ref=A49595BAE0458B265718247B84FC320AD60A50FE951E49FD9BAEFAB12761B5C8B726183E3527372E7DD7035223FC3315F34CD6293190685CF3RCG" TargetMode="External"/><Relationship Id="rId64" Type="http://schemas.openxmlformats.org/officeDocument/2006/relationships/hyperlink" Target="consultantplus://offline/ref=A49595BAE0458B265718247B84FC320AD60450FF961F49FD9BAEFAB12761B5C8A5264032372F292F76C2550365FARAG" TargetMode="External"/><Relationship Id="rId118" Type="http://schemas.openxmlformats.org/officeDocument/2006/relationships/hyperlink" Target="consultantplus://offline/ref=A49595BAE0458B265718247B84FC320AD10255F3911949FD9BAEFAB12761B5C8B726183E3527372F7AD7035223FC3315F34CD6293190685CF3RCG" TargetMode="External"/><Relationship Id="rId139" Type="http://schemas.openxmlformats.org/officeDocument/2006/relationships/hyperlink" Target="consultantplus://offline/ref=A49595BAE0458B265718247B84FC320AD60A51F4921D49FD9BAEFAB12761B5C8B726183E3527372D7DD7035223FC3315F34CD6293190685CF3RCG" TargetMode="External"/><Relationship Id="rId85" Type="http://schemas.openxmlformats.org/officeDocument/2006/relationships/hyperlink" Target="consultantplus://offline/ref=A49595BAE0458B265718247B84FC320AD60B53F3921649FD9BAEFAB12761B5C8B726183E3527372E7ED7035223FC3315F34CD6293190685CF3RCG" TargetMode="External"/><Relationship Id="rId150" Type="http://schemas.openxmlformats.org/officeDocument/2006/relationships/hyperlink" Target="consultantplus://offline/ref=A49595BAE0458B265718247B84FC320AD10754FF921E49FD9BAEFAB12761B5C8A5264032372F292F76C2550365FARAG" TargetMode="External"/><Relationship Id="rId171" Type="http://schemas.openxmlformats.org/officeDocument/2006/relationships/hyperlink" Target="consultantplus://offline/ref=A49595BAE0458B265718247B84FC320AD10056FF901A49FD9BAEFAB12761B5C8B726183E352237287ED7035223FC3315F34CD6293190685CF3RCG" TargetMode="External"/><Relationship Id="rId192" Type="http://schemas.openxmlformats.org/officeDocument/2006/relationships/hyperlink" Target="consultantplus://offline/ref=A49595BAE0458B265718247B84FC320AD10350F79B1949FD9BAEFAB12761B5C8B726183E3527372E7FD7035223FC3315F34CD6293190685CF3RCG" TargetMode="External"/><Relationship Id="rId206" Type="http://schemas.openxmlformats.org/officeDocument/2006/relationships/hyperlink" Target="consultantplus://offline/ref=A49595BAE0458B265718247B84FC320AD10150F39B1E49FD9BAEFAB12761B5C8A5264032372F292F76C2550365FARAG" TargetMode="External"/><Relationship Id="rId12" Type="http://schemas.openxmlformats.org/officeDocument/2006/relationships/hyperlink" Target="consultantplus://offline/ref=A49595BAE0458B265718247B84FC320ADD0155F7931414F793F7F6B3206EEADFB06F143F35273F2F7588064732A43C1FE552DE3F2D926AF5RDG" TargetMode="External"/><Relationship Id="rId33" Type="http://schemas.openxmlformats.org/officeDocument/2006/relationships/hyperlink" Target="consultantplus://offline/ref=A49595BAE0458B265718247B84FC320AD10350F79A1949FD9BAEFAB12761B5C8B726183E3527372F77D7035223FC3315F34CD6293190685CF3RCG" TargetMode="External"/><Relationship Id="rId108" Type="http://schemas.openxmlformats.org/officeDocument/2006/relationships/hyperlink" Target="consultantplus://offline/ref=A49595BAE0458B265718247B84FC320AD70256F0971E49FD9BAEFAB12761B5C8B726183E3527372E78D7035223FC3315F34CD6293190685CF3RCG" TargetMode="External"/><Relationship Id="rId129" Type="http://schemas.openxmlformats.org/officeDocument/2006/relationships/hyperlink" Target="consultantplus://offline/ref=A49595BAE0458B265718247B84FC320AD40A54FF901E49FD9BAEFAB12761B5C8B726183E3527352B7ED7035223FC3315F34CD6293190685CF3RCG" TargetMode="External"/><Relationship Id="rId54" Type="http://schemas.openxmlformats.org/officeDocument/2006/relationships/hyperlink" Target="consultantplus://offline/ref=A49595BAE0458B265718247B84FC320AD60A50FE951E49FD9BAEFAB12761B5C8B726183E3527372E7AD7035223FC3315F34CD6293190685CF3RCG" TargetMode="External"/><Relationship Id="rId75" Type="http://schemas.openxmlformats.org/officeDocument/2006/relationships/hyperlink" Target="consultantplus://offline/ref=A49595BAE0458B265718247B84FC320AD70256F0971E49FD9BAEFAB12761B5C8B726183E3527372E7AD7035223FC3315F34CD6293190685CF3RCG" TargetMode="External"/><Relationship Id="rId96" Type="http://schemas.openxmlformats.org/officeDocument/2006/relationships/hyperlink" Target="consultantplus://offline/ref=A49595BAE0458B265718247B84FC320AD4055EFE9A1949FD9BAEFAB12761B5C8B726183E3527372C7BD7035223FC3315F34CD6293190685CF3RCG" TargetMode="External"/><Relationship Id="rId140" Type="http://schemas.openxmlformats.org/officeDocument/2006/relationships/hyperlink" Target="consultantplus://offline/ref=A49595BAE0458B265718247B84FC320AD40A55F5941E49FD9BAEFAB12761B5C8B726183E3527372D7DD7035223FC3315F34CD6293190685CF3RCG" TargetMode="External"/><Relationship Id="rId161" Type="http://schemas.openxmlformats.org/officeDocument/2006/relationships/hyperlink" Target="consultantplus://offline/ref=A49595BAE0458B265718247B84FC320AD10757FF971F49FD9BAEFAB12761B5C8B726183E3527372E7BD7035223FC3315F34CD6293190685CF3RCG" TargetMode="External"/><Relationship Id="rId182" Type="http://schemas.openxmlformats.org/officeDocument/2006/relationships/hyperlink" Target="consultantplus://offline/ref=A49595BAE0458B265718247B84FC320AD10757FF971F49FD9BAEFAB12761B5C8B726183E3527372E7BD7035223FC3315F34CD6293190685CF3RCG" TargetMode="External"/><Relationship Id="rId217" Type="http://schemas.openxmlformats.org/officeDocument/2006/relationships/fontTable" Target="fontTable.xml"/><Relationship Id="rId6" Type="http://schemas.openxmlformats.org/officeDocument/2006/relationships/hyperlink" Target="consultantplus://offline/ref=A49595BAE0458B265718247B84FC320AD00554F2951414F793F7F6B3206EEADFB06F143F352737277588064732A43C1FE552DE3F2D926AF5RDG" TargetMode="External"/><Relationship Id="rId23" Type="http://schemas.openxmlformats.org/officeDocument/2006/relationships/hyperlink" Target="consultantplus://offline/ref=A49595BAE0458B265718247B84FC320AD70256F0971E49FD9BAEFAB12761B5C8B726183E3527372F76D7035223FC3315F34CD6293190685CF3RCG" TargetMode="External"/><Relationship Id="rId119" Type="http://schemas.openxmlformats.org/officeDocument/2006/relationships/hyperlink" Target="consultantplus://offline/ref=A49595BAE0458B265718247B84FC320AD10255F3911949FD9BAEFAB12761B5C8B726183E3527372F77D7035223FC3315F34CD6293190685CF3RCG" TargetMode="External"/><Relationship Id="rId44" Type="http://schemas.openxmlformats.org/officeDocument/2006/relationships/hyperlink" Target="consultantplus://offline/ref=A49595BAE0458B265718247B84FC320AD10654F5971849FD9BAEFAB12761B5C8B726183E3527372E7ED7035223FC3315F34CD6293190685CF3RCG" TargetMode="External"/><Relationship Id="rId65" Type="http://schemas.openxmlformats.org/officeDocument/2006/relationships/hyperlink" Target="consultantplus://offline/ref=A49595BAE0458B265718247B84FC320AD10752F7901E49FD9BAEFAB12761B5C8B726183E3E73666B2BD1550B79A93609F952D4F2R2G" TargetMode="External"/><Relationship Id="rId86" Type="http://schemas.openxmlformats.org/officeDocument/2006/relationships/hyperlink" Target="consultantplus://offline/ref=A49595BAE0458B265718247B84FC320AD60A50FE951E49FD9BAEFAB12761B5C8B726183E3527372E79D7035223FC3315F34CD6293190685CF3RCG" TargetMode="External"/><Relationship Id="rId130" Type="http://schemas.openxmlformats.org/officeDocument/2006/relationships/hyperlink" Target="consultantplus://offline/ref=A49595BAE0458B265718247B84FC320AD40A54FF901E49FD9BAEFAB12761B5C8B726183E3527352B7CD7035223FC3315F34CD6293190685CF3RCG" TargetMode="External"/><Relationship Id="rId151" Type="http://schemas.openxmlformats.org/officeDocument/2006/relationships/hyperlink" Target="consultantplus://offline/ref=A49595BAE0458B265718247B84FC320AD10256F7941949FD9BAEFAB12761B5C8B726183E3527372F76D7035223FC3315F34CD6293190685CF3RCG" TargetMode="External"/><Relationship Id="rId172" Type="http://schemas.openxmlformats.org/officeDocument/2006/relationships/hyperlink" Target="consultantplus://offline/ref=A49595BAE0458B265718247B84FC320AD40A5EF5901E49FD9BAEFAB12761B5C8B726183E3527372E7DD7035223FC3315F34CD6293190685CF3RCG" TargetMode="External"/><Relationship Id="rId193" Type="http://schemas.openxmlformats.org/officeDocument/2006/relationships/hyperlink" Target="consultantplus://offline/ref=A49595BAE0458B265718247B84FC320AD70056FE9A1D49FD9BAEFAB12761B5C8B726183E3527372C7DD7035223FC3315F34CD6293190685CF3RCG" TargetMode="External"/><Relationship Id="rId207" Type="http://schemas.openxmlformats.org/officeDocument/2006/relationships/hyperlink" Target="consultantplus://offline/ref=A49595BAE0458B265718247B84FC320AD10752F7971949FD9BAEFAB12761B5C8A5264032372F292F76C2550365FARAG" TargetMode="External"/><Relationship Id="rId13" Type="http://schemas.openxmlformats.org/officeDocument/2006/relationships/hyperlink" Target="consultantplus://offline/ref=A49595BAE0458B265718247B84FC320AD10057F6901A49FD9BAEFAB12761B5C8B726183E352730287DD7035223FC3315F34CD6293190685CF3RCG" TargetMode="External"/><Relationship Id="rId109" Type="http://schemas.openxmlformats.org/officeDocument/2006/relationships/hyperlink" Target="consultantplus://offline/ref=A49595BAE0458B265718247B84FC320AD60254FE971B49FD9BAEFAB12761B5C8B726183E3527372D7FD7035223FC3315F34CD6293190685CF3RCG" TargetMode="External"/><Relationship Id="rId34" Type="http://schemas.openxmlformats.org/officeDocument/2006/relationships/hyperlink" Target="consultantplus://offline/ref=A49595BAE0458B265718247B84FC320AD10057FE9A1B49FD9BAEFAB12761B5C8B726183E3527372F77D7035223FC3315F34CD6293190685CF3RCG" TargetMode="External"/><Relationship Id="rId55" Type="http://schemas.openxmlformats.org/officeDocument/2006/relationships/hyperlink" Target="consultantplus://offline/ref=A49595BAE0458B265718247B84FC320AD60052F5941749FD9BAEFAB12761B5C8B726183E3527372E7DD7035223FC3315F34CD6293190685CF3RCG" TargetMode="External"/><Relationship Id="rId76" Type="http://schemas.openxmlformats.org/officeDocument/2006/relationships/hyperlink" Target="consultantplus://offline/ref=A49595BAE0458B265718247B84FC320AD6065EF5901A49FD9BAEFAB12761B5C8B726183E352734277ED7035223FC3315F34CD6293190685CF3RCG" TargetMode="External"/><Relationship Id="rId97" Type="http://schemas.openxmlformats.org/officeDocument/2006/relationships/hyperlink" Target="consultantplus://offline/ref=A49595BAE0458B265718247B84FC320AD4055EFE9A1949FD9BAEFAB12761B5C8B726183E3527372C78D7035223FC3315F34CD6293190685CF3RCG" TargetMode="External"/><Relationship Id="rId120" Type="http://schemas.openxmlformats.org/officeDocument/2006/relationships/hyperlink" Target="consultantplus://offline/ref=A49595BAE0458B265718247B84FC320AD60A50FE951E49FD9BAEFAB12761B5C8B726183E3527372D77D7035223FC3315F34CD6293190685CF3RCG" TargetMode="External"/><Relationship Id="rId141" Type="http://schemas.openxmlformats.org/officeDocument/2006/relationships/hyperlink" Target="consultantplus://offline/ref=A49595BAE0458B265718247B84FC320AD40652F0921A49FD9BAEFAB12761B5C8B726183E3527372E7CD7035223FC3315F34CD6293190685CF3RCG" TargetMode="External"/><Relationship Id="rId7" Type="http://schemas.openxmlformats.org/officeDocument/2006/relationships/hyperlink" Target="consultantplus://offline/ref=A49595BAE0458B265718247B84FC320AD40A54FF901E49FD9BAEFAB12761B5C8B726183E3527352C76D7035223FC3315F34CD6293190685CF3RCG" TargetMode="External"/><Relationship Id="rId162" Type="http://schemas.openxmlformats.org/officeDocument/2006/relationships/hyperlink" Target="consultantplus://offline/ref=A49595BAE0458B265718247B84FC320AD60A50FE951E49FD9BAEFAB12761B5C8B726183E3527372C78D7035223FC3315F34CD6293190685CF3RCG" TargetMode="External"/><Relationship Id="rId183" Type="http://schemas.openxmlformats.org/officeDocument/2006/relationships/hyperlink" Target="consultantplus://offline/ref=A49595BAE0458B265718247B84FC320AD10652F1941E49FD9BAEFAB12761B5C8B726183D332031242A8D13566AAB3609FB5AC8232F90F6RBG" TargetMode="External"/><Relationship Id="rId218" Type="http://schemas.openxmlformats.org/officeDocument/2006/relationships/theme" Target="theme/theme1.xml"/><Relationship Id="rId24" Type="http://schemas.openxmlformats.org/officeDocument/2006/relationships/hyperlink" Target="consultantplus://offline/ref=A49595BAE0458B265718247B84FC320AD7025EF7941B49FD9BAEFAB12761B5C8B726183E3527372D77D7035223FC3315F34CD6293190685CF3RCG" TargetMode="External"/><Relationship Id="rId45" Type="http://schemas.openxmlformats.org/officeDocument/2006/relationships/hyperlink" Target="consultantplus://offline/ref=A49595BAE0458B265718247B84FC320AD10056FF901A49FD9BAEFAB12761B5C8B726183E3522372B76D7035223FC3315F34CD6293190685CF3RCG" TargetMode="External"/><Relationship Id="rId66" Type="http://schemas.openxmlformats.org/officeDocument/2006/relationships/hyperlink" Target="consultantplus://offline/ref=A49595BAE0458B265718247B84FC320AD60756F5931649FD9BAEFAB12761B5C8B726183E3527372E7BD7035223FC3315F34CD6293190685CF3RCG" TargetMode="External"/><Relationship Id="rId87" Type="http://schemas.openxmlformats.org/officeDocument/2006/relationships/hyperlink" Target="consultantplus://offline/ref=A49595BAE0458B265718247B84FC320AD10155F4951E49FD9BAEFAB12761B5C8B726183E3527372D7BD7035223FC3315F34CD6293190685CF3RCG" TargetMode="External"/><Relationship Id="rId110" Type="http://schemas.openxmlformats.org/officeDocument/2006/relationships/hyperlink" Target="consultantplus://offline/ref=A49595BAE0458B265718247B84FC320AD60A50FE951E49FD9BAEFAB12761B5C8B726183E3527372D7CD7035223FC3315F34CD6293190685CF3RCG" TargetMode="External"/><Relationship Id="rId131" Type="http://schemas.openxmlformats.org/officeDocument/2006/relationships/hyperlink" Target="consultantplus://offline/ref=A49595BAE0458B265718247B84FC320AD40A5EF5901E49FD9BAEFAB12761B5C8B726183E3527372E7FD7035223FC3315F34CD6293190685CF3RCG" TargetMode="External"/><Relationship Id="rId152" Type="http://schemas.openxmlformats.org/officeDocument/2006/relationships/hyperlink" Target="consultantplus://offline/ref=A49595BAE0458B265718247B84FC320AD1015FF49B1B49FD9BAEFAB12761B5C8B726183E3527352D7CD7035223FC3315F34CD6293190685CF3RCG" TargetMode="External"/><Relationship Id="rId173" Type="http://schemas.openxmlformats.org/officeDocument/2006/relationships/hyperlink" Target="consultantplus://offline/ref=A49595BAE0458B265718247B84FC320AD10150F5921E49FD9BAEFAB12761B5C8B726183E3527372E7CD7035223FC3315F34CD6293190685CF3RCG" TargetMode="External"/><Relationship Id="rId194" Type="http://schemas.openxmlformats.org/officeDocument/2006/relationships/hyperlink" Target="consultantplus://offline/ref=A49595BAE0458B265718247B84FC320AD60A50FE951E49FD9BAEFAB12761B5C8B726183E3527372B7BD7035223FC3315F34CD6293190685CF3RCG" TargetMode="External"/><Relationship Id="rId208" Type="http://schemas.openxmlformats.org/officeDocument/2006/relationships/hyperlink" Target="consultantplus://offline/ref=A49595BAE0458B265718247B84FC320AD10054F4921A49FD9BAEFAB12761B5C8A5264032372F292F76C2550365FARAG" TargetMode="External"/><Relationship Id="rId14" Type="http://schemas.openxmlformats.org/officeDocument/2006/relationships/hyperlink" Target="consultantplus://offline/ref=A49595BAE0458B265718247B84FC320AD70054F6951E49FD9BAEFAB12761B5C8B726183E3527352A76D7035223FC3315F34CD6293190685CF3RCG" TargetMode="External"/><Relationship Id="rId30" Type="http://schemas.openxmlformats.org/officeDocument/2006/relationships/hyperlink" Target="consultantplus://offline/ref=A49595BAE0458B265718247B84FC320AD10152FE921949FD9BAEFAB12761B5C8B726183E35273E267CD7035223FC3315F34CD6293190685CF3RCG" TargetMode="External"/><Relationship Id="rId35" Type="http://schemas.openxmlformats.org/officeDocument/2006/relationships/hyperlink" Target="consultantplus://offline/ref=A49595BAE0458B265718247B84FC320AD10654F5971849FD9BAEFAB12761B5C8B726183E3527372F77D7035223FC3315F34CD6293190685CF3RCG" TargetMode="External"/><Relationship Id="rId56" Type="http://schemas.openxmlformats.org/officeDocument/2006/relationships/hyperlink" Target="consultantplus://offline/ref=A49595BAE0458B265718247B84FC320AD10056FF901A49FD9BAEFAB12761B5C8B726183E3522372A7FD7035223FC3315F34CD6293190685CF3RCG" TargetMode="External"/><Relationship Id="rId77" Type="http://schemas.openxmlformats.org/officeDocument/2006/relationships/hyperlink" Target="consultantplus://offline/ref=A49595BAE0458B265718247B84FC320AD7025EF7941B49FD9BAEFAB12761B5C8B726183E3527372D77D7035223FC3315F34CD6293190685CF3RCG" TargetMode="External"/><Relationship Id="rId100" Type="http://schemas.openxmlformats.org/officeDocument/2006/relationships/hyperlink" Target="consultantplus://offline/ref=A49595BAE0458B265718247B84FC320AD40656F7931A49FD9BAEFAB12761B5C8B726183E3527372B7ED7035223FC3315F34CD6293190685CF3RCG" TargetMode="External"/><Relationship Id="rId105" Type="http://schemas.openxmlformats.org/officeDocument/2006/relationships/hyperlink" Target="consultantplus://offline/ref=A49595BAE0458B265718247B84FC320AD60A50FE951E49FD9BAEFAB12761B5C8B726183E3527372A7DD7035223FC3315F34CD6293190685CF3RCG" TargetMode="External"/><Relationship Id="rId126" Type="http://schemas.openxmlformats.org/officeDocument/2006/relationships/hyperlink" Target="consultantplus://offline/ref=A49595BAE0458B265718247B84FC320AD70351F3951C49FD9BAEFAB12761B5C8A5264032372F292F76C2550365FARAG" TargetMode="External"/><Relationship Id="rId147" Type="http://schemas.openxmlformats.org/officeDocument/2006/relationships/hyperlink" Target="consultantplus://offline/ref=A49595BAE0458B265718247B84FC320AD60A50FE951E49FD9BAEFAB12761B5C8B726183E3527372C7AD7035223FC3315F34CD6293190685CF3RCG" TargetMode="External"/><Relationship Id="rId168" Type="http://schemas.openxmlformats.org/officeDocument/2006/relationships/hyperlink" Target="consultantplus://offline/ref=A49595BAE0458B265718247B84FC320AD10757FF971F49FD9BAEFAB12761B5C8B726183E3527372E7BD7035223FC3315F34CD6293190685CF3RCG" TargetMode="External"/><Relationship Id="rId8" Type="http://schemas.openxmlformats.org/officeDocument/2006/relationships/hyperlink" Target="consultantplus://offline/ref=A49595BAE0458B265718247B84FC320ADD0154FF901414F793F7F6B3206EEADFB06F143F3520372D7588064732A43C1FE552DE3F2D926AF5RDG" TargetMode="External"/><Relationship Id="rId51" Type="http://schemas.openxmlformats.org/officeDocument/2006/relationships/hyperlink" Target="consultantplus://offline/ref=A49595BAE0458B265718247B84FC320AD10053F2941A49FD9BAEFAB12761B5C8A5264032372F292F76C2550365FARAG" TargetMode="External"/><Relationship Id="rId72" Type="http://schemas.openxmlformats.org/officeDocument/2006/relationships/hyperlink" Target="consultantplus://offline/ref=A49595BAE0458B265718247B84FC320AD10350F79A1949FD9BAEFAB12761B5C8B726183E3527372F77D7035223FC3315F34CD6293190685CF3RCG" TargetMode="External"/><Relationship Id="rId93" Type="http://schemas.openxmlformats.org/officeDocument/2006/relationships/hyperlink" Target="consultantplus://offline/ref=A49595BAE0458B265718247B84FC320AD10056FF901A49FD9BAEFAB12761B5C8B726183E352237297ED7035223FC3315F34CD6293190685CF3RCG" TargetMode="External"/><Relationship Id="rId98" Type="http://schemas.openxmlformats.org/officeDocument/2006/relationships/hyperlink" Target="consultantplus://offline/ref=A49595BAE0458B265718247B84FC320AD10150FF931E49FD9BAEFAB12761B5C8B726183E3527372F76D7035223FC3315F34CD6293190685CF3RCG" TargetMode="External"/><Relationship Id="rId121" Type="http://schemas.openxmlformats.org/officeDocument/2006/relationships/hyperlink" Target="consultantplus://offline/ref=A49595BAE0458B265718247B84FC320AD10757FF971F49FD9BAEFAB12761B5C8B726183E3527372E7BD7035223FC3315F34CD6293190685CF3RCG" TargetMode="External"/><Relationship Id="rId142" Type="http://schemas.openxmlformats.org/officeDocument/2006/relationships/hyperlink" Target="consultantplus://offline/ref=A49595BAE0458B265718247B84FC320AD10150F19B1949FD9BAEFAB12761B5C8B726183E3526342977D7035223FC3315F34CD6293190685CF3RCG" TargetMode="External"/><Relationship Id="rId163" Type="http://schemas.openxmlformats.org/officeDocument/2006/relationships/hyperlink" Target="consultantplus://offline/ref=A49595BAE0458B265718247B84FC320AD10757FF971F49FD9BAEFAB12761B5C8B726183E3527372E7BD7035223FC3315F34CD6293190685CF3RCG" TargetMode="External"/><Relationship Id="rId184" Type="http://schemas.openxmlformats.org/officeDocument/2006/relationships/hyperlink" Target="consultantplus://offline/ref=A49595BAE0458B265718247B84FC320AD10757FF971F49FD9BAEFAB12761B5C8B726183E3527372E7BD7035223FC3315F34CD6293190685CF3RCG" TargetMode="External"/><Relationship Id="rId189" Type="http://schemas.openxmlformats.org/officeDocument/2006/relationships/hyperlink" Target="consultantplus://offline/ref=A49595BAE0458B265718247B84FC320AD10350F79B1949FD9BAEFAB12761B5C8B726183E3527372C7DD7035223FC3315F34CD6293190685CF3RCG" TargetMode="External"/><Relationship Id="rId3" Type="http://schemas.openxmlformats.org/officeDocument/2006/relationships/webSettings" Target="webSettings.xml"/><Relationship Id="rId214" Type="http://schemas.openxmlformats.org/officeDocument/2006/relationships/hyperlink" Target="consultantplus://offline/ref=A49595BAE0458B265718247B84FC320AD10256F5921C49FD9BAEFAB12761B5C8B726183E3527372A77D7035223FC3315F34CD6293190685CF3RCG" TargetMode="External"/><Relationship Id="rId25" Type="http://schemas.openxmlformats.org/officeDocument/2006/relationships/hyperlink" Target="consultantplus://offline/ref=A49595BAE0458B265718247B84FC320AD70056FE9A1D49FD9BAEFAB12761B5C8B726183E3527372C7DD7035223FC3315F34CD6293190685CF3RCG" TargetMode="External"/><Relationship Id="rId46" Type="http://schemas.openxmlformats.org/officeDocument/2006/relationships/hyperlink" Target="consultantplus://offline/ref=A49595BAE0458B265718247B84FC320AD70A51F398491EFFCAFBF4B42F31EFD8A16F17372B273F317CDC55F0R0G" TargetMode="External"/><Relationship Id="rId67" Type="http://schemas.openxmlformats.org/officeDocument/2006/relationships/hyperlink" Target="consultantplus://offline/ref=A49595BAE0458B265718247B84FC320AD40A5EF5901E49FD9BAEFAB12761B5C8B726183E3527372E7ED7035223FC3315F34CD6293190685CF3RCG" TargetMode="External"/><Relationship Id="rId116" Type="http://schemas.openxmlformats.org/officeDocument/2006/relationships/hyperlink" Target="consultantplus://offline/ref=A49595BAE0458B265718247B84FC320AD60A50FE951E49FD9BAEFAB12761B5C8B726183E3527372D7AD7035223FC3315F34CD6293190685CF3RCG" TargetMode="External"/><Relationship Id="rId137" Type="http://schemas.openxmlformats.org/officeDocument/2006/relationships/hyperlink" Target="consultantplus://offline/ref=A49595BAE0458B265718247B84FC320AD10152FE921949FD9BAEFAB12761B5C8B726183E35273E267AD7035223FC3315F34CD6293190685CF3RCG" TargetMode="External"/><Relationship Id="rId158" Type="http://schemas.openxmlformats.org/officeDocument/2006/relationships/hyperlink" Target="consultantplus://offline/ref=A49595BAE0458B265718247B84FC320AD10757FF971F49FD9BAEFAB12761B5C8B726183E3527372E7BD7035223FC3315F34CD6293190685CF3RCG" TargetMode="External"/><Relationship Id="rId20" Type="http://schemas.openxmlformats.org/officeDocument/2006/relationships/hyperlink" Target="consultantplus://offline/ref=A49595BAE0458B265718247B84FC320AD70257F0921849FD9BAEFAB12761B5C8B726183E3527352B76D7035223FC3315F34CD6293190685CF3RCG" TargetMode="External"/><Relationship Id="rId41" Type="http://schemas.openxmlformats.org/officeDocument/2006/relationships/hyperlink" Target="consultantplus://offline/ref=A49595BAE0458B265718247B84FC320AD60A50FE951E49FD9BAEFAB12761B5C8B726183E3527372E7ED7035223FC3315F34CD6293190685CF3RCG" TargetMode="External"/><Relationship Id="rId62" Type="http://schemas.openxmlformats.org/officeDocument/2006/relationships/hyperlink" Target="consultantplus://offline/ref=A49595BAE0458B265718247B84FC320AD7025FF1961949FD9BAEFAB12761B5C8B726183E3527372C7ED7035223FC3315F34CD6293190685CF3RCG" TargetMode="External"/><Relationship Id="rId83" Type="http://schemas.openxmlformats.org/officeDocument/2006/relationships/hyperlink" Target="consultantplus://offline/ref=A49595BAE0458B265718247B84FC320AD10156F7911E49FD9BAEFAB12761B5C8B7261838312C637E3A895A016FB73E1FE550D623F2RCG" TargetMode="External"/><Relationship Id="rId88" Type="http://schemas.openxmlformats.org/officeDocument/2006/relationships/hyperlink" Target="consultantplus://offline/ref=A49595BAE0458B265718247B84FC320AD60A50FE951E49FD9BAEFAB12761B5C8B726183E3527372E76D7035223FC3315F34CD6293190685CF3RCG" TargetMode="External"/><Relationship Id="rId111" Type="http://schemas.openxmlformats.org/officeDocument/2006/relationships/hyperlink" Target="consultantplus://offline/ref=A49595BAE0458B265718247B84FC320AD10757FF971F49FD9BAEFAB12761B5C8B726183E3527372E7BD7035223FC3315F34CD6293190685CF3RCG" TargetMode="External"/><Relationship Id="rId132" Type="http://schemas.openxmlformats.org/officeDocument/2006/relationships/hyperlink" Target="consultantplus://offline/ref=A49595BAE0458B265718247B84FC320AD10656F5921A49FD9BAEFAB12761B5C8B726183E3527372877D7035223FC3315F34CD6293190685CF3RCG" TargetMode="External"/><Relationship Id="rId153" Type="http://schemas.openxmlformats.org/officeDocument/2006/relationships/hyperlink" Target="consultantplus://offline/ref=A49595BAE0458B265718247B84FC320AD10252F2901649FD9BAEFAB12761B5C8A5264032372F292F76C2550365FARAG" TargetMode="External"/><Relationship Id="rId174" Type="http://schemas.openxmlformats.org/officeDocument/2006/relationships/hyperlink" Target="consultantplus://offline/ref=A49595BAE0458B265718247B84FC320AD40052F3901414F793F7F6B3206EEADFB06F143F3527372D7588064732A43C1FE552DE3F2D926AF5RDG" TargetMode="External"/><Relationship Id="rId179" Type="http://schemas.openxmlformats.org/officeDocument/2006/relationships/hyperlink" Target="consultantplus://offline/ref=A49595BAE0458B265718247B84FC320AD10757FF971F49FD9BAEFAB12761B5C8B726183E3527372E7BD7035223FC3315F34CD6293190685CF3RCG" TargetMode="External"/><Relationship Id="rId195" Type="http://schemas.openxmlformats.org/officeDocument/2006/relationships/hyperlink" Target="consultantplus://offline/ref=A49595BAE0458B265718247B84FC320ADD0155F7931414F793F7F6B3206EEADFB06F143F35273F2C7588064732A43C1FE552DE3F2D926AF5RDG" TargetMode="External"/><Relationship Id="rId209" Type="http://schemas.openxmlformats.org/officeDocument/2006/relationships/hyperlink" Target="consultantplus://offline/ref=A49595BAE0458B265718247B84FC320AD60256FE901849FD9BAEFAB12761B5C8B726183E352735267AD7035223FC3315F34CD6293190685CF3RCG" TargetMode="External"/><Relationship Id="rId190" Type="http://schemas.openxmlformats.org/officeDocument/2006/relationships/hyperlink" Target="consultantplus://offline/ref=A49595BAE0458B265718247B84FC320AD10350F79B1949FD9BAEFAB12761B5C8B726183E3527372F77D7035223FC3315F34CD6293190685CF3RCG" TargetMode="External"/><Relationship Id="rId204" Type="http://schemas.openxmlformats.org/officeDocument/2006/relationships/hyperlink" Target="consultantplus://offline/ref=A49595BAE0458B265718247B84FC320AD10057FE9A1B49FD9BAEFAB12761B5C8B726183E3527372F77D7035223FC3315F34CD6293190685CF3RCG" TargetMode="External"/><Relationship Id="rId15" Type="http://schemas.openxmlformats.org/officeDocument/2006/relationships/hyperlink" Target="consultantplus://offline/ref=A49595BAE0458B265718247B84FC320AD7025FF1961949FD9BAEFAB12761B5C8B726183E3527372C7ED7035223FC3315F34CD6293190685CF3RCG" TargetMode="External"/><Relationship Id="rId36" Type="http://schemas.openxmlformats.org/officeDocument/2006/relationships/hyperlink" Target="consultantplus://offline/ref=A49595BAE0458B265718247B84FC320AD70A51F398491EFFCAFBF4B42F31FDD8F963153F372131242A8D13566AAB3609FB5AC8232F90F6RBG" TargetMode="External"/><Relationship Id="rId57" Type="http://schemas.openxmlformats.org/officeDocument/2006/relationships/hyperlink" Target="consultantplus://offline/ref=A49595BAE0458B265718247B84FC320AD60A51F7901B49FD9BAEFAB12761B5C8B726183E3527372A7CD7035223FC3315F34CD6293190685CF3RCG" TargetMode="External"/><Relationship Id="rId106" Type="http://schemas.openxmlformats.org/officeDocument/2006/relationships/hyperlink" Target="consultantplus://offline/ref=A49595BAE0458B265718247B84FC320AD60B56FE951F49FD9BAEFAB12761B5C8B726183E3527372E7DD7035223FC3315F34CD6293190685CF3RCG" TargetMode="External"/><Relationship Id="rId127" Type="http://schemas.openxmlformats.org/officeDocument/2006/relationships/hyperlink" Target="consultantplus://offline/ref=A49595BAE0458B265718247B84FC320AD10056F3921D49FD9BAEFAB12761B5C8A5264032372F292F76C2550365FARAG" TargetMode="External"/><Relationship Id="rId10" Type="http://schemas.openxmlformats.org/officeDocument/2006/relationships/hyperlink" Target="consultantplus://offline/ref=A49595BAE0458B265718247B84FC320AD4055EFE9A1949FD9BAEFAB12761B5C8B726183E3527372C7FD7035223FC3315F34CD6293190685CF3RCG" TargetMode="External"/><Relationship Id="rId31" Type="http://schemas.openxmlformats.org/officeDocument/2006/relationships/hyperlink" Target="consultantplus://offline/ref=A49595BAE0458B265718247B84FC320AD60A50FE951E49FD9BAEFAB12761B5C8B726183E3527372F77D7035223FC3315F34CD6293190685CF3RCG" TargetMode="External"/><Relationship Id="rId52" Type="http://schemas.openxmlformats.org/officeDocument/2006/relationships/hyperlink" Target="consultantplus://offline/ref=A49595BAE0458B265718247B84FC320AD10654F5971849FD9BAEFAB12761B5C8B726183E3527372E7FD7035223FC3315F34CD6293190685CF3RCG" TargetMode="External"/><Relationship Id="rId73" Type="http://schemas.openxmlformats.org/officeDocument/2006/relationships/hyperlink" Target="consultantplus://offline/ref=A49595BAE0458B265718247B84FC320AD40A53F19B1649FD9BAEFAB12761B5C8B726183E3527372E7DD7035223FC3315F34CD6293190685CF3RCG" TargetMode="External"/><Relationship Id="rId78" Type="http://schemas.openxmlformats.org/officeDocument/2006/relationships/hyperlink" Target="consultantplus://offline/ref=A49595BAE0458B265718247B84FC320AD60051F69B1649FD9BAEFAB12761B5C8B726183E3527372F77D7035223FC3315F34CD6293190685CF3RCG" TargetMode="External"/><Relationship Id="rId94" Type="http://schemas.openxmlformats.org/officeDocument/2006/relationships/hyperlink" Target="consultantplus://offline/ref=A49595BAE0458B265718247B84FC320AD4055EFE9A1949FD9BAEFAB12761B5C8B726183E3527372C7DD7035223FC3315F34CD6293190685CF3RCG" TargetMode="External"/><Relationship Id="rId99" Type="http://schemas.openxmlformats.org/officeDocument/2006/relationships/hyperlink" Target="consultantplus://offline/ref=A49595BAE0458B265718247B84FC320AD10150F59A1D49FD9BAEFAB12761B5C8B726183E3527322779D7035223FC3315F34CD6293190685CF3RCG" TargetMode="External"/><Relationship Id="rId101" Type="http://schemas.openxmlformats.org/officeDocument/2006/relationships/hyperlink" Target="consultantplus://offline/ref=A49595BAE0458B265718247B84FC320AD10150F59A1D49FD9BAEFAB12761B5C8B726183E3527362C76D7035223FC3315F34CD6293190685CF3RCG" TargetMode="External"/><Relationship Id="rId122" Type="http://schemas.openxmlformats.org/officeDocument/2006/relationships/hyperlink" Target="consultantplus://offline/ref=A49595BAE0458B265718247B84FC320AD60A50FE951E49FD9BAEFAB12761B5C8B726183E3527372C7ED7035223FC3315F34CD6293190685CF3RCG" TargetMode="External"/><Relationship Id="rId143" Type="http://schemas.openxmlformats.org/officeDocument/2006/relationships/hyperlink" Target="consultantplus://offline/ref=A49595BAE0458B265718247B84FC320AD70257F0921849FD9BAEFAB12761B5C8B726183E3527352B76D7035223FC3315F34CD6293190685CF3RCG" TargetMode="External"/><Relationship Id="rId148" Type="http://schemas.openxmlformats.org/officeDocument/2006/relationships/hyperlink" Target="consultantplus://offline/ref=A49595BAE0458B265718247B84FC320AD10152FE921949FD9BAEFAB12761B5C8B726183E35273E267BD7035223FC3315F34CD6293190685CF3RCG" TargetMode="External"/><Relationship Id="rId164" Type="http://schemas.openxmlformats.org/officeDocument/2006/relationships/hyperlink" Target="consultantplus://offline/ref=A49595BAE0458B265718247B84FC320AD60B53F3921649FD9BAEFAB12761B5C8B726183E3527372677D7035223FC3315F34CD6293190685CF3RCG" TargetMode="External"/><Relationship Id="rId169" Type="http://schemas.openxmlformats.org/officeDocument/2006/relationships/hyperlink" Target="consultantplus://offline/ref=A49595BAE0458B265718247B84FC320AD10051FF901749FD9BAEFAB12761B5C8B726183E3527372F78D7035223FC3315F34CD6293190685CF3RCG" TargetMode="External"/><Relationship Id="rId185" Type="http://schemas.openxmlformats.org/officeDocument/2006/relationships/hyperlink" Target="consultantplus://offline/ref=A49595BAE0458B265718247B84FC320AD10752F69A1E49FD9BAEFAB12761B5C8B726183E3D2134242A8D13566AAB3609FB5AC8232F90F6R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9595BAE0458B265718247B84FC320AD30B55FE961414F793F7F6B3206EEADFB06F143F352535297588064732A43C1FE552DE3F2D926AF5RDG" TargetMode="External"/><Relationship Id="rId180" Type="http://schemas.openxmlformats.org/officeDocument/2006/relationships/hyperlink" Target="consultantplus://offline/ref=A49595BAE0458B265718247B84FC320AD10150F19B1949FD9BAEFAB12761B5C8B726183934233C7B2F98020E65A12017F34CD4212DF9R1G" TargetMode="External"/><Relationship Id="rId210" Type="http://schemas.openxmlformats.org/officeDocument/2006/relationships/hyperlink" Target="consultantplus://offline/ref=A49595BAE0458B265718247B84FC320AD10254FF901E49FD9BAEFAB12761B5C8B726183E352735297CD7035223FC3315F34CD6293190685CF3RCG" TargetMode="External"/><Relationship Id="rId215" Type="http://schemas.openxmlformats.org/officeDocument/2006/relationships/hyperlink" Target="consultantplus://offline/ref=A49595BAE0458B265718247B84FC320AD10752F7901E49FD9BAEFAB12761B5C8B726183E352733297FD7035223FC3315F34CD6293190685CF3RCG" TargetMode="External"/><Relationship Id="rId26" Type="http://schemas.openxmlformats.org/officeDocument/2006/relationships/hyperlink" Target="consultantplus://offline/ref=A49595BAE0458B265718247B84FC320AD60254FE971B49FD9BAEFAB12761B5C8B726183E3527372F77D7035223FC3315F34CD6293190685CF3RCG" TargetMode="External"/><Relationship Id="rId47" Type="http://schemas.openxmlformats.org/officeDocument/2006/relationships/hyperlink" Target="consultantplus://offline/ref=A49595BAE0458B265718247B84FC320AD10654F2971D49FD9BAEFAB12761B5C8B726183E342735242A8D13566AAB3609FB5AC8232F90F6RBG" TargetMode="External"/><Relationship Id="rId68" Type="http://schemas.openxmlformats.org/officeDocument/2006/relationships/hyperlink" Target="consultantplus://offline/ref=A49595BAE0458B265718247B84FC320AD70256F0971E49FD9BAEFAB12761B5C8B726183E3527372E7DD7035223FC3315F34CD6293190685CF3RCG" TargetMode="External"/><Relationship Id="rId89" Type="http://schemas.openxmlformats.org/officeDocument/2006/relationships/hyperlink" Target="consultantplus://offline/ref=A49595BAE0458B265718247B84FC320AD60A50FE951E49FD9BAEFAB12761B5C8B726183E3527372E77D7035223FC3315F34CD6293190685CF3RCG" TargetMode="External"/><Relationship Id="rId112" Type="http://schemas.openxmlformats.org/officeDocument/2006/relationships/hyperlink" Target="consultantplus://offline/ref=A49595BAE0458B265718247B84FC320AD1035FF5971F49FD9BAEFAB12761B5C8A5264032372F292F76C2550365FARAG" TargetMode="External"/><Relationship Id="rId133" Type="http://schemas.openxmlformats.org/officeDocument/2006/relationships/hyperlink" Target="consultantplus://offline/ref=A49595BAE0458B265718247B84FC320AD60A50FE951E49FD9BAEFAB12761B5C8B726183E3527372C7CD7035223FC3315F34CD6293190685CF3RCG" TargetMode="External"/><Relationship Id="rId154" Type="http://schemas.openxmlformats.org/officeDocument/2006/relationships/hyperlink" Target="consultantplus://offline/ref=A49595BAE0458B265718247B84FC320AD1015FF49B1B49FD9BAEFAB12761B5C8B726183E352736277AD7035223FC3315F34CD6293190685CF3RCG" TargetMode="External"/><Relationship Id="rId175" Type="http://schemas.openxmlformats.org/officeDocument/2006/relationships/hyperlink" Target="consultantplus://offline/ref=A49595BAE0458B265718247B84FC320AD10757FF971F49FD9BAEFAB12761B5C8B726183E3527372E7BD7035223FC3315F34CD6293190685CF3RCG" TargetMode="External"/><Relationship Id="rId196" Type="http://schemas.openxmlformats.org/officeDocument/2006/relationships/hyperlink" Target="consultantplus://offline/ref=A49595BAE0458B265718247B84FC320AD70054F6951E49FD9BAEFAB12761B5C8B726183E352735297CD7035223FC3315F34CD6293190685CF3RCG" TargetMode="External"/><Relationship Id="rId200" Type="http://schemas.openxmlformats.org/officeDocument/2006/relationships/hyperlink" Target="consultantplus://offline/ref=A49595BAE0458B265718247B84FC320AD10257FF901F49FD9BAEFAB12761B5C8B726183E3527372C7FD7035223FC3315F34CD6293190685CF3RCG" TargetMode="External"/><Relationship Id="rId16" Type="http://schemas.openxmlformats.org/officeDocument/2006/relationships/hyperlink" Target="consultantplus://offline/ref=A49595BAE0458B265718247B84FC320AD4015EF3951E49FD9BAEFAB12761B5C8B726183E3527372F77D7035223FC3315F34CD6293190685CF3RCG" TargetMode="External"/><Relationship Id="rId37" Type="http://schemas.openxmlformats.org/officeDocument/2006/relationships/hyperlink" Target="consultantplus://offline/ref=A49595BAE0458B265718247B84FC320AD60254FE971B49FD9BAEFAB12761B5C8B726183E3527372E7ED7035223FC3315F34CD6293190685CF3RCG" TargetMode="External"/><Relationship Id="rId58" Type="http://schemas.openxmlformats.org/officeDocument/2006/relationships/hyperlink" Target="consultantplus://offline/ref=A49595BAE0458B265718247B84FC320AD60A51F7901B49FD9BAEFAB12761B5C8B726183E3527372A7DD7035223FC3315F34CD6293190685CF3RCG" TargetMode="External"/><Relationship Id="rId79" Type="http://schemas.openxmlformats.org/officeDocument/2006/relationships/hyperlink" Target="consultantplus://offline/ref=A49595BAE0458B265718247B84FC320AD60254FE971B49FD9BAEFAB12761B5C8B726183E3527372E7CD7035223FC3315F34CD6293190685CF3RCG" TargetMode="External"/><Relationship Id="rId102" Type="http://schemas.openxmlformats.org/officeDocument/2006/relationships/hyperlink" Target="consultantplus://offline/ref=A49595BAE0458B265718247B84FC320AD60256FE901849FD9BAEFAB12761B5C8B726183E352735267CD7035223FC3315F34CD6293190685CF3RCG" TargetMode="External"/><Relationship Id="rId123" Type="http://schemas.openxmlformats.org/officeDocument/2006/relationships/hyperlink" Target="consultantplus://offline/ref=A49595BAE0458B265718247B84FC320AD60B5EFF941F49FD9BAEFAB12761B5C8B726183E3527372F76D7035223FC3315F34CD6293190685CF3RCG" TargetMode="External"/><Relationship Id="rId144" Type="http://schemas.openxmlformats.org/officeDocument/2006/relationships/hyperlink" Target="consultantplus://offline/ref=A49595BAE0458B265718247B84FC320AD10056FF901A49FD9BAEFAB12761B5C8B726183E3522372976D7035223FC3315F34CD6293190685CF3RCG" TargetMode="External"/><Relationship Id="rId90" Type="http://schemas.openxmlformats.org/officeDocument/2006/relationships/hyperlink" Target="consultantplus://offline/ref=A49595BAE0458B265718247B84FC320AD60254FE971B49FD9BAEFAB12761B5C8B726183E3527372E7AD7035223FC3315F34CD6293190685CF3RCG" TargetMode="External"/><Relationship Id="rId165" Type="http://schemas.openxmlformats.org/officeDocument/2006/relationships/hyperlink" Target="consultantplus://offline/ref=A49595BAE0458B265718247B84FC320AD60A50FE951E49FD9BAEFAB12761B5C8B726183E3527372C79D7035223FC3315F34CD6293190685CF3RCG" TargetMode="External"/><Relationship Id="rId186" Type="http://schemas.openxmlformats.org/officeDocument/2006/relationships/hyperlink" Target="consultantplus://offline/ref=A49595BAE0458B265718247B84FC320AD10754FF911B49FD9BAEFAB12761B5C8B726183E352231277588064732A43C1FE552DE3F2D926AF5RDG" TargetMode="External"/><Relationship Id="rId211" Type="http://schemas.openxmlformats.org/officeDocument/2006/relationships/hyperlink" Target="consultantplus://offline/ref=A49595BAE0458B265718247B84FC320AD60756F5931649FD9BAEFAB12761B5C8B726183E3527372E7BD7035223FC3315F34CD6293190685CF3RCG" TargetMode="External"/><Relationship Id="rId27" Type="http://schemas.openxmlformats.org/officeDocument/2006/relationships/hyperlink" Target="consultantplus://offline/ref=A49595BAE0458B265718247B84FC320AD60252F6951749FD9BAEFAB12761B5C8B726183E3527342A7FD7035223FC3315F34CD6293190685CF3RCG" TargetMode="External"/><Relationship Id="rId48" Type="http://schemas.openxmlformats.org/officeDocument/2006/relationships/hyperlink" Target="consultantplus://offline/ref=A49595BAE0458B265718247B84FC320AD10654F2971D49FD9BAEFAB12761B5C8B726183E342735242A8D13566AAB3609FB5AC8232F90F6RBG" TargetMode="External"/><Relationship Id="rId69" Type="http://schemas.openxmlformats.org/officeDocument/2006/relationships/hyperlink" Target="consultantplus://offline/ref=A49595BAE0458B265718247B84FC320AD10752F7901E49FD9BAEFAB12761B5C8B726183E3527332A7FD7035223FC3315F34CD6293190685CF3RCG" TargetMode="External"/><Relationship Id="rId113" Type="http://schemas.openxmlformats.org/officeDocument/2006/relationships/hyperlink" Target="consultantplus://offline/ref=A49595BAE0458B265718247B84FC320AD10152FE921949FD9BAEFAB12761B5C8B726183E35273E267DD7035223FC3315F34CD6293190685CF3RCG" TargetMode="External"/><Relationship Id="rId134" Type="http://schemas.openxmlformats.org/officeDocument/2006/relationships/hyperlink" Target="consultantplus://offline/ref=A49595BAE0458B265718247B84FC320AD70054F6951E49FD9BAEFAB12761B5C8B726183E3527352A77D7035223FC3315F34CD6293190685CF3RCG" TargetMode="External"/><Relationship Id="rId80" Type="http://schemas.openxmlformats.org/officeDocument/2006/relationships/hyperlink" Target="consultantplus://offline/ref=A49595BAE0458B265718247B84FC320AD60550F6961649FD9BAEFAB12761B5C8B726183E3527372F77D7035223FC3315F34CD6293190685CF3RCG" TargetMode="External"/><Relationship Id="rId155" Type="http://schemas.openxmlformats.org/officeDocument/2006/relationships/hyperlink" Target="consultantplus://offline/ref=A49595BAE0458B265718247B84FC320AD1015FF49B1B49FD9BAEFAB12761B5C8B726183E3527352C7BD7035223FC3315F34CD6293190685CF3RCG" TargetMode="External"/><Relationship Id="rId176" Type="http://schemas.openxmlformats.org/officeDocument/2006/relationships/hyperlink" Target="consultantplus://offline/ref=A49595BAE0458B265718247B84FC320AD40052F3901414F793F7F6B3206EEADFB06F143F3527372D7588064732A43C1FE552DE3F2D926AF5RDG" TargetMode="External"/><Relationship Id="rId197" Type="http://schemas.openxmlformats.org/officeDocument/2006/relationships/hyperlink" Target="consultantplus://offline/ref=A49595BAE0458B265718247B84FC320AD4015EF3951E49FD9BAEFAB12761B5C8B726183E3527372E7ED7035223FC3315F34CD6293190685CF3RCG" TargetMode="External"/><Relationship Id="rId201" Type="http://schemas.openxmlformats.org/officeDocument/2006/relationships/hyperlink" Target="consultantplus://offline/ref=A49595BAE0458B265718247B84FC320AD10257FF901F49FD9BAEFAB12761B5C8B726183E3527372E7CD7035223FC3315F34CD6293190685CF3RCG" TargetMode="External"/><Relationship Id="rId17" Type="http://schemas.openxmlformats.org/officeDocument/2006/relationships/hyperlink" Target="consultantplus://offline/ref=A49595BAE0458B265718247B84FC320AD40A55F5941E49FD9BAEFAB12761B5C8B726183E3527372E79D7035223FC3315F34CD6293190685CF3RCG" TargetMode="External"/><Relationship Id="rId38" Type="http://schemas.openxmlformats.org/officeDocument/2006/relationships/hyperlink" Target="consultantplus://offline/ref=A49595BAE0458B265718247B84FC320AD6005FF4971F49FD9BAEFAB12761B5C8B726183E3527372E77D7035223FC3315F34CD6293190685CF3RCG" TargetMode="External"/><Relationship Id="rId59" Type="http://schemas.openxmlformats.org/officeDocument/2006/relationships/hyperlink" Target="consultantplus://offline/ref=A49595BAE0458B265718247B84FC320AD70256F0971E49FD9BAEFAB12761B5C8B726183E3527372E7FD7035223FC3315F34CD6293190685CF3RCG" TargetMode="External"/><Relationship Id="rId103" Type="http://schemas.openxmlformats.org/officeDocument/2006/relationships/hyperlink" Target="consultantplus://offline/ref=A49595BAE0458B265718247B84FC320AD00554F2951414F793F7F6B3206EEADFB06F143F352737277588064732A43C1FE552DE3F2D926AF5RDG" TargetMode="External"/><Relationship Id="rId124" Type="http://schemas.openxmlformats.org/officeDocument/2006/relationships/hyperlink" Target="consultantplus://offline/ref=A49595BAE0458B265718247B84FC320AD60A50FE951E49FD9BAEFAB12761B5C8B726183E3527372C7FD7035223FC3315F34CD6293190685CF3RCG" TargetMode="External"/><Relationship Id="rId70" Type="http://schemas.openxmlformats.org/officeDocument/2006/relationships/hyperlink" Target="consultantplus://offline/ref=A49595BAE0458B265718247B84FC320AD10155F4951F49FD9BAEFAB12761B5C8B726183E3527372A78D7035223FC3315F34CD6293190685CF3RCG" TargetMode="External"/><Relationship Id="rId91" Type="http://schemas.openxmlformats.org/officeDocument/2006/relationships/hyperlink" Target="consultantplus://offline/ref=A49595BAE0458B265718247B84FC320AD10056FF901A49FD9BAEFAB12761B5C8B726183E3522372A76D7035223FC3315F34CD6293190685CF3RCG" TargetMode="External"/><Relationship Id="rId145" Type="http://schemas.openxmlformats.org/officeDocument/2006/relationships/hyperlink" Target="consultantplus://offline/ref=A49595BAE0458B265718247B84FC320AD10056FF901A49FD9BAEFAB12761B5C8B726183E3522372977D7035223FC3315F34CD6293190685CF3RCG" TargetMode="External"/><Relationship Id="rId166" Type="http://schemas.openxmlformats.org/officeDocument/2006/relationships/hyperlink" Target="consultantplus://offline/ref=A49595BAE0458B265718247B84FC320AD60A50FE951E49FD9BAEFAB12761B5C8B726183E3527372C77D7035223FC3315F34CD6293190685CF3RCG" TargetMode="External"/><Relationship Id="rId187" Type="http://schemas.openxmlformats.org/officeDocument/2006/relationships/hyperlink" Target="consultantplus://offline/ref=A49595BAE0458B265718247B84FC320AD10754FF931749FD9BAEFAB12761B5C8B7261839322534242A8D13566AAB3609FB5AC8232F90F6RBG" TargetMode="External"/><Relationship Id="rId1" Type="http://schemas.openxmlformats.org/officeDocument/2006/relationships/styles" Target="styles.xml"/><Relationship Id="rId212" Type="http://schemas.openxmlformats.org/officeDocument/2006/relationships/hyperlink" Target="consultantplus://offline/ref=A49595BAE0458B265718247B84FC320AD40A5EF5901E49FD9BAEFAB12761B5C8B726183E3527372C79D7035223FC3315F34CD6293190685CF3RCG" TargetMode="External"/><Relationship Id="rId28" Type="http://schemas.openxmlformats.org/officeDocument/2006/relationships/hyperlink" Target="consultantplus://offline/ref=A49595BAE0458B265718247B84FC320AD10752F7901E49FD9BAEFAB12761B5C8B726183E3527332B77D7035223FC3315F34CD6293190685CF3RCG" TargetMode="External"/><Relationship Id="rId49" Type="http://schemas.openxmlformats.org/officeDocument/2006/relationships/hyperlink" Target="consultantplus://offline/ref=A49595BAE0458B265718247B84FC320AD10150F59A1D49FD9BAEFAB12761B5C8A5264032372F292F76C2550365FARAG" TargetMode="External"/><Relationship Id="rId114" Type="http://schemas.openxmlformats.org/officeDocument/2006/relationships/hyperlink" Target="consultantplus://offline/ref=A49595BAE0458B265718247B84FC320AD60A50FE951E49FD9BAEFAB12761B5C8B726183E3527372D7DD7035223FC3315F34CD6293190685CF3RCG" TargetMode="External"/><Relationship Id="rId60" Type="http://schemas.openxmlformats.org/officeDocument/2006/relationships/hyperlink" Target="consultantplus://offline/ref=A49595BAE0458B265718247B84FC320AD10057F6901A49FD9BAEFAB12761B5C8B726183E352730287AD7035223FC3315F34CD6293190685CF3RCG" TargetMode="External"/><Relationship Id="rId81" Type="http://schemas.openxmlformats.org/officeDocument/2006/relationships/hyperlink" Target="consultantplus://offline/ref=A49595BAE0458B265718247B84FC320AD6005FFF9A1D49FD9BAEFAB12761B5C8B726183E3527372F76D7035223FC3315F34CD6293190685CF3RCG" TargetMode="External"/><Relationship Id="rId135" Type="http://schemas.openxmlformats.org/officeDocument/2006/relationships/hyperlink" Target="consultantplus://offline/ref=A49595BAE0458B265718247B84FC320AD10056FF901A49FD9BAEFAB12761B5C8B726183E3522372978D7035223FC3315F34CD6293190685CF3RCG" TargetMode="External"/><Relationship Id="rId156" Type="http://schemas.openxmlformats.org/officeDocument/2006/relationships/hyperlink" Target="consultantplus://offline/ref=A49595BAE0458B265718247B84FC320AD40A53F1951749FD9BAEFAB12761B5C8B726183E332C637E3A895A016FB73E1FE550D623F2RCG" TargetMode="External"/><Relationship Id="rId177" Type="http://schemas.openxmlformats.org/officeDocument/2006/relationships/hyperlink" Target="consultantplus://offline/ref=A49595BAE0458B265718247B84FC320AD10757FF971F49FD9BAEFAB12761B5C8B726183E3527372E7BD7035223FC3315F34CD6293190685CF3RCG" TargetMode="External"/><Relationship Id="rId198" Type="http://schemas.openxmlformats.org/officeDocument/2006/relationships/hyperlink" Target="consultantplus://offline/ref=A49595BAE0458B265718247B84FC320AD4015EF3951E49FD9BAEFAB12761B5C8B726183E3527372E7FD7035223FC3315F34CD6293190685CF3RCG" TargetMode="External"/><Relationship Id="rId202" Type="http://schemas.openxmlformats.org/officeDocument/2006/relationships/hyperlink" Target="consultantplus://offline/ref=A49595BAE0458B265718247B84FC320AD60A50FE951E49FD9BAEFAB12761B5C8B726183E3527372B76D7035223FC3315F34CD6293190685CF3RCG" TargetMode="External"/><Relationship Id="rId18" Type="http://schemas.openxmlformats.org/officeDocument/2006/relationships/hyperlink" Target="consultantplus://offline/ref=A49595BAE0458B265718247B84FC320AD40656F7931A49FD9BAEFAB12761B5C8B726183E3527372B7ED7035223FC3315F34CD6293190685CF3RCG" TargetMode="External"/><Relationship Id="rId39" Type="http://schemas.openxmlformats.org/officeDocument/2006/relationships/hyperlink" Target="consultantplus://offline/ref=A49595BAE0458B265718247B84FC320AD10752F7901E49FD9BAEFAB12761B5C8B726183E3527332A7ED7035223FC3315F34CD6293190685CF3RCG" TargetMode="External"/><Relationship Id="rId50" Type="http://schemas.openxmlformats.org/officeDocument/2006/relationships/hyperlink" Target="consultantplus://offline/ref=A49595BAE0458B265718247B84FC320AD60A51F4921D49FD9BAEFAB12761B5C8A5264032372F292F76C2550365FARAG" TargetMode="External"/><Relationship Id="rId104" Type="http://schemas.openxmlformats.org/officeDocument/2006/relationships/hyperlink" Target="consultantplus://offline/ref=A49595BAE0458B265718247B84FC320AD60A50FE951E49FD9BAEFAB12761B5C8B726183E3527372D7ED7035223FC3315F34CD6293190685CF3RCG" TargetMode="External"/><Relationship Id="rId125" Type="http://schemas.openxmlformats.org/officeDocument/2006/relationships/hyperlink" Target="consultantplus://offline/ref=A49595BAE0458B265718247B84FC320AD40A54FF901E49FD9BAEFAB12761B5C8B726183E3527352C77D7035223FC3315F34CD6293190685CF3RCG" TargetMode="External"/><Relationship Id="rId146" Type="http://schemas.openxmlformats.org/officeDocument/2006/relationships/hyperlink" Target="consultantplus://offline/ref=A49595BAE0458B265718247B84FC320AD40A55F5941E49FD9BAEFAB12761B5C8B726183E3527372D7BD7035223FC3315F34CD6293190685CF3RCG" TargetMode="External"/><Relationship Id="rId167" Type="http://schemas.openxmlformats.org/officeDocument/2006/relationships/hyperlink" Target="consultantplus://offline/ref=A49595BAE0458B265718247B84FC320AD10051FF901749FD9BAEFAB12761B5C8B726183E3527372E7ED7035223FC3315F34CD6293190685CF3RCG" TargetMode="External"/><Relationship Id="rId188" Type="http://schemas.openxmlformats.org/officeDocument/2006/relationships/hyperlink" Target="consultantplus://offline/ref=A49595BAE0458B265718247B84FC320AD10350F79B1949FD9BAEFAB12761B5C8B726183E3527372C78D7035223FC3315F34CD6293190685CF3RCG" TargetMode="External"/><Relationship Id="rId71" Type="http://schemas.openxmlformats.org/officeDocument/2006/relationships/hyperlink" Target="consultantplus://offline/ref=A49595BAE0458B265718247B84FC320AD1065FF3951D49FD9BAEFAB12761B5C8B726183E3527352F7ED7035223FC3315F34CD6293190685CF3RCG" TargetMode="External"/><Relationship Id="rId92" Type="http://schemas.openxmlformats.org/officeDocument/2006/relationships/hyperlink" Target="consultantplus://offline/ref=A49595BAE0458B265718247B84FC320AD10150F59A1D49FD9BAEFAB12761B5C8A5264032372F292F76C2550365FARAG" TargetMode="External"/><Relationship Id="rId213" Type="http://schemas.openxmlformats.org/officeDocument/2006/relationships/hyperlink" Target="consultantplus://offline/ref=A49595BAE0458B265718247B84FC320ADD0154FF901414F793F7F6B3206EEADFB06F143F3520372D7588064732A43C1FE552DE3F2D926AF5RDG" TargetMode="External"/><Relationship Id="rId2" Type="http://schemas.openxmlformats.org/officeDocument/2006/relationships/settings" Target="settings.xml"/><Relationship Id="rId29" Type="http://schemas.openxmlformats.org/officeDocument/2006/relationships/hyperlink" Target="consultantplus://offline/ref=A49595BAE0458B265718247B84FC320AD6005FFF9A1D49FD9BAEFAB12761B5C8B726183E3527372F76D7035223FC3315F34CD6293190685CF3RCG" TargetMode="External"/><Relationship Id="rId40" Type="http://schemas.openxmlformats.org/officeDocument/2006/relationships/hyperlink" Target="consultantplus://offline/ref=A49595BAE0458B265718247B84FC320AD40652F0921A49FD9BAEFAB12761B5C8B726183E3527372E7ED7035223FC3315F34CD6293190685CF3RCG" TargetMode="External"/><Relationship Id="rId115" Type="http://schemas.openxmlformats.org/officeDocument/2006/relationships/hyperlink" Target="consultantplus://offline/ref=A49595BAE0458B265718247B84FC320AD10155F4951E49FD9BAEFAB12761B5C8B726183E352737297BD7035223FC3315F34CD6293190685CF3RCG" TargetMode="External"/><Relationship Id="rId136" Type="http://schemas.openxmlformats.org/officeDocument/2006/relationships/hyperlink" Target="consultantplus://offline/ref=A49595BAE0458B265718247B84FC320AD10057F6901A49FD9BAEFAB12761B5C8B726183E3527302878D7035223FC3315F34CD6293190685CF3RCG" TargetMode="External"/><Relationship Id="rId157" Type="http://schemas.openxmlformats.org/officeDocument/2006/relationships/hyperlink" Target="consultantplus://offline/ref=A49595BAE0458B265718247B84FC320AD40652F0921A49FD9BAEFAB12761B5C8B726183E3527372E76D7035223FC3315F34CD6293190685CF3RCG" TargetMode="External"/><Relationship Id="rId178" Type="http://schemas.openxmlformats.org/officeDocument/2006/relationships/hyperlink" Target="consultantplus://offline/ref=A49595BAE0458B265718247B84FC320AD40052F3901414F793F7F6B3206EEADFB06F143F3527372D7588064732A43C1FE552DE3F2D926AF5RDG" TargetMode="External"/><Relationship Id="rId61" Type="http://schemas.openxmlformats.org/officeDocument/2006/relationships/hyperlink" Target="consultantplus://offline/ref=A49595BAE0458B265718247B84FC320ADD0155F7931414F793F7F6B3206EEADFB06F143F35273F2E7588064732A43C1FE552DE3F2D926AF5RDG" TargetMode="External"/><Relationship Id="rId82" Type="http://schemas.openxmlformats.org/officeDocument/2006/relationships/hyperlink" Target="consultantplus://offline/ref=A49595BAE0458B265718247B84FC320AD60B5FF7941649FD9BAEFAB12761B5C8B726183E3527372F77D7035223FC3315F34CD6293190685CF3RCG" TargetMode="External"/><Relationship Id="rId199" Type="http://schemas.openxmlformats.org/officeDocument/2006/relationships/hyperlink" Target="consultantplus://offline/ref=A49595BAE0458B265718247B84FC320AD60A50FE951E49FD9BAEFAB12761B5C8B726183E3527372B78D7035223FC3315F34CD6293190685CF3RCG" TargetMode="External"/><Relationship Id="rId203" Type="http://schemas.openxmlformats.org/officeDocument/2006/relationships/hyperlink" Target="consultantplus://offline/ref=A49595BAE0458B265718247B84FC320AD10051F5931F49FD9BAEFAB12761B5C8B726183E3527362F7FD7035223FC3315F34CD6293190685CF3RCG" TargetMode="External"/><Relationship Id="rId19" Type="http://schemas.openxmlformats.org/officeDocument/2006/relationships/hyperlink" Target="consultantplus://offline/ref=A49595BAE0458B265718247B84FC320AD40652F0921A49FD9BAEFAB12761B5C8B726183E3527372F77D7035223FC3315F34CD6293190685CF3R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17297</Words>
  <Characters>98596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1</cp:revision>
  <dcterms:created xsi:type="dcterms:W3CDTF">2023-08-28T06:17:00Z</dcterms:created>
  <dcterms:modified xsi:type="dcterms:W3CDTF">2023-08-28T06:17:00Z</dcterms:modified>
</cp:coreProperties>
</file>