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FB2" w:rsidRPr="00AF5D8F" w:rsidRDefault="00061AEA" w:rsidP="002C64B1">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г.о. Нальчик</w:t>
      </w:r>
    </w:p>
    <w:p w:rsidR="00EE4B3B" w:rsidRPr="00AF5D8F" w:rsidRDefault="00EE4B3B" w:rsidP="00EE4B3B">
      <w:pPr>
        <w:pStyle w:val="a4"/>
        <w:rPr>
          <w:rFonts w:ascii="Times New Roman" w:hAnsi="Times New Roman" w:cs="Times New Roman"/>
          <w:b/>
          <w:sz w:val="24"/>
          <w:szCs w:val="24"/>
        </w:rPr>
      </w:pPr>
    </w:p>
    <w:tbl>
      <w:tblPr>
        <w:tblStyle w:val="a3"/>
        <w:tblW w:w="0" w:type="auto"/>
        <w:tblLook w:val="04A0"/>
      </w:tblPr>
      <w:tblGrid>
        <w:gridCol w:w="817"/>
        <w:gridCol w:w="5563"/>
        <w:gridCol w:w="3191"/>
      </w:tblGrid>
      <w:tr w:rsidR="00302356" w:rsidRPr="00AF5D8F" w:rsidTr="00302356">
        <w:tc>
          <w:tcPr>
            <w:tcW w:w="817" w:type="dxa"/>
          </w:tcPr>
          <w:p w:rsidR="00302356" w:rsidRPr="00AF5D8F" w:rsidRDefault="00302356" w:rsidP="00302356">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№п/п</w:t>
            </w:r>
          </w:p>
        </w:tc>
        <w:tc>
          <w:tcPr>
            <w:tcW w:w="5563" w:type="dxa"/>
          </w:tcPr>
          <w:p w:rsidR="00302356" w:rsidRPr="00AF5D8F" w:rsidRDefault="00302356" w:rsidP="00302356">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191" w:type="dxa"/>
          </w:tcPr>
          <w:p w:rsidR="00302356" w:rsidRPr="00AF5D8F" w:rsidRDefault="00302356" w:rsidP="00302356">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054756" w:rsidRPr="00AF5D8F" w:rsidTr="00054756">
        <w:tc>
          <w:tcPr>
            <w:tcW w:w="817" w:type="dxa"/>
          </w:tcPr>
          <w:p w:rsidR="00054756" w:rsidRPr="00AF5D8F" w:rsidRDefault="00054756"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1.</w:t>
            </w:r>
          </w:p>
        </w:tc>
        <w:tc>
          <w:tcPr>
            <w:tcW w:w="5563" w:type="dxa"/>
          </w:tcPr>
          <w:p w:rsidR="00054756" w:rsidRPr="00AF5D8F" w:rsidRDefault="00054756" w:rsidP="003023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ул.Неделина, 17</w:t>
            </w:r>
          </w:p>
        </w:tc>
        <w:tc>
          <w:tcPr>
            <w:tcW w:w="3191" w:type="dxa"/>
            <w:vAlign w:val="center"/>
          </w:tcPr>
          <w:p w:rsidR="00054756" w:rsidRDefault="00D4597D">
            <w:pPr>
              <w:jc w:val="center"/>
              <w:rPr>
                <w:color w:val="000000"/>
                <w:sz w:val="18"/>
                <w:szCs w:val="18"/>
              </w:rPr>
            </w:pPr>
            <w:r>
              <w:rPr>
                <w:color w:val="000000"/>
                <w:sz w:val="18"/>
                <w:szCs w:val="18"/>
              </w:rPr>
              <w:t>Декабрь 2025</w:t>
            </w:r>
          </w:p>
        </w:tc>
      </w:tr>
      <w:tr w:rsidR="00054756" w:rsidRPr="00AF5D8F" w:rsidTr="00054756">
        <w:tc>
          <w:tcPr>
            <w:tcW w:w="817" w:type="dxa"/>
          </w:tcPr>
          <w:p w:rsidR="00054756" w:rsidRPr="00AF5D8F" w:rsidRDefault="00054756"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w:t>
            </w:r>
          </w:p>
        </w:tc>
        <w:tc>
          <w:tcPr>
            <w:tcW w:w="5563" w:type="dxa"/>
          </w:tcPr>
          <w:p w:rsidR="00054756" w:rsidRPr="00AF5D8F" w:rsidRDefault="00054756" w:rsidP="00302356">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ул.Щаденко, 29</w:t>
            </w:r>
          </w:p>
        </w:tc>
        <w:tc>
          <w:tcPr>
            <w:tcW w:w="3191" w:type="dxa"/>
            <w:vAlign w:val="center"/>
          </w:tcPr>
          <w:p w:rsidR="00054756" w:rsidRDefault="00D4597D">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w:t>
            </w:r>
          </w:p>
        </w:tc>
        <w:tc>
          <w:tcPr>
            <w:tcW w:w="5563" w:type="dxa"/>
          </w:tcPr>
          <w:p w:rsidR="00D4597D" w:rsidRPr="00AF5D8F" w:rsidRDefault="00D4597D" w:rsidP="00302356">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ул.Ашурова, 38, 40</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w:t>
            </w:r>
          </w:p>
        </w:tc>
        <w:tc>
          <w:tcPr>
            <w:tcW w:w="5563" w:type="dxa"/>
          </w:tcPr>
          <w:p w:rsidR="00D4597D" w:rsidRPr="00AF5D8F" w:rsidRDefault="00D4597D" w:rsidP="00715268">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ул.Ингушская, 21</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w:t>
            </w:r>
          </w:p>
        </w:tc>
        <w:tc>
          <w:tcPr>
            <w:tcW w:w="5563" w:type="dxa"/>
          </w:tcPr>
          <w:p w:rsidR="00D4597D" w:rsidRPr="00AF5D8F" w:rsidRDefault="00D4597D" w:rsidP="00E52F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Электроподстанция, 4, 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 xml:space="preserve">ул.Б.Хмельницкого, 39а, 42, 43, 44, 45, 49, </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7.</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ул.Ингушская, 25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8.</w:t>
            </w:r>
          </w:p>
        </w:tc>
        <w:tc>
          <w:tcPr>
            <w:tcW w:w="5563" w:type="dxa"/>
          </w:tcPr>
          <w:p w:rsidR="00D4597D" w:rsidRPr="00AF5D8F" w:rsidRDefault="00D4597D" w:rsidP="00715268">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ул.Эльбрусская, 19 корпус А, 19 корпус Б, 19 корпус В, 19 корпус Г, 19 корпус Д, 19 корпус Е, 19 корпус Ж, 19 корпус К</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9.</w:t>
            </w:r>
          </w:p>
        </w:tc>
        <w:tc>
          <w:tcPr>
            <w:tcW w:w="5563" w:type="dxa"/>
          </w:tcPr>
          <w:p w:rsidR="00D4597D" w:rsidRPr="00AF5D8F" w:rsidRDefault="00D4597D" w:rsidP="00715268">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ул.Тельмана, 17</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10.</w:t>
            </w:r>
          </w:p>
        </w:tc>
        <w:tc>
          <w:tcPr>
            <w:tcW w:w="5563" w:type="dxa"/>
          </w:tcPr>
          <w:p w:rsidR="00D4597D" w:rsidRPr="00AF5D8F" w:rsidRDefault="00D4597D" w:rsidP="00E52F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ул.Ахохова, 190 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11.</w:t>
            </w:r>
          </w:p>
        </w:tc>
        <w:tc>
          <w:tcPr>
            <w:tcW w:w="5563" w:type="dxa"/>
          </w:tcPr>
          <w:p w:rsidR="00D4597D" w:rsidRPr="00AF5D8F" w:rsidRDefault="00D4597D" w:rsidP="00E52F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ул.Чернышевского, 197, 199 в, 199 г, 201 б, 201 в, 201 г, 203, 203 а,203 б</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12.</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ул.Шарданова, 46 а, 46 бд, 46 в, 46 г, 48/1, 48/2, 48/3, 48/4, 50/1,50/2,50/3, 50/4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13.</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ул.Абидова, 13 б</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14.</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ул.Мовсисяна, 18 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15.</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ул.Гагарина, 18г</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16.</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ул.Осетинская, 144/1, 144/2, 144/3, 144/4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17.</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ул.Фанзиева, 18</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18.</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Щорса/Островского, 46</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19.</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ул.Кадырова, 2,2/1,2/3,2/4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20.</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Профсоюзная, 234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21.</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ул.Кадырова, 24/1,24/2,24/3</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rPr>
                <w:rFonts w:ascii="Times New Roman" w:hAnsi="Times New Roman" w:cs="Times New Roman"/>
                <w:sz w:val="24"/>
                <w:szCs w:val="24"/>
              </w:rPr>
            </w:pPr>
            <w:r w:rsidRPr="00AF5D8F">
              <w:rPr>
                <w:rFonts w:ascii="Times New Roman" w:hAnsi="Times New Roman" w:cs="Times New Roman"/>
                <w:sz w:val="24"/>
                <w:szCs w:val="24"/>
              </w:rPr>
              <w:t>22.</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ул.Кабардинская, 228/1, 228/2, 228/3, 228/4, 228/5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23.</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ул.Ингушская, 17</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24.</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 Профсоюзная, 234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25.</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Корчагина, 2а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26.</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Кабардинская, 144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27.</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 Амшоковых, 84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28.</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Т. Идарова, 1, 1а, 1б, 3, 39</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29.</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ул. 2 Там. Дивизии, 424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30.</w:t>
            </w:r>
          </w:p>
        </w:tc>
        <w:tc>
          <w:tcPr>
            <w:tcW w:w="5563" w:type="dxa"/>
          </w:tcPr>
          <w:p w:rsidR="00D4597D" w:rsidRPr="00AF5D8F" w:rsidRDefault="00D4597D" w:rsidP="008156F4">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Ахохова, 188</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31.</w:t>
            </w:r>
          </w:p>
        </w:tc>
        <w:tc>
          <w:tcPr>
            <w:tcW w:w="5563" w:type="dxa"/>
          </w:tcPr>
          <w:p w:rsidR="00D4597D" w:rsidRPr="00AF5D8F" w:rsidRDefault="00D4597D" w:rsidP="008156F4">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ул.Б. Хмельницкого, 36, 37, 38, 39, 39 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32.</w:t>
            </w:r>
          </w:p>
        </w:tc>
        <w:tc>
          <w:tcPr>
            <w:tcW w:w="5563" w:type="dxa"/>
          </w:tcPr>
          <w:p w:rsidR="00D4597D" w:rsidRPr="00AF5D8F" w:rsidRDefault="00D4597D" w:rsidP="008156F4">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Профсоюзная, 210д/1, 210д/2, 210д/3, 210д/4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33.</w:t>
            </w:r>
          </w:p>
        </w:tc>
        <w:tc>
          <w:tcPr>
            <w:tcW w:w="5563" w:type="dxa"/>
          </w:tcPr>
          <w:p w:rsidR="00D4597D" w:rsidRPr="00AF5D8F" w:rsidRDefault="00D4597D" w:rsidP="00E373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 xml:space="preserve">ул.Эльбрусская, 195 б, </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34.</w:t>
            </w:r>
          </w:p>
        </w:tc>
        <w:tc>
          <w:tcPr>
            <w:tcW w:w="5563" w:type="dxa"/>
          </w:tcPr>
          <w:p w:rsidR="00D4597D" w:rsidRPr="00AF5D8F" w:rsidRDefault="00D4597D" w:rsidP="00E3731B">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Чернышевского, 201 е, 201е/1, 205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35.</w:t>
            </w:r>
          </w:p>
        </w:tc>
        <w:tc>
          <w:tcPr>
            <w:tcW w:w="5563" w:type="dxa"/>
          </w:tcPr>
          <w:p w:rsidR="00D4597D" w:rsidRPr="00AF5D8F" w:rsidRDefault="00D4597D" w:rsidP="008156F4">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Нальчик,</w:t>
            </w:r>
            <w:r>
              <w:rPr>
                <w:color w:val="000000"/>
                <w:sz w:val="18"/>
                <w:szCs w:val="18"/>
              </w:rPr>
              <w:t xml:space="preserve"> ул. 2-я Надречная, 126а/1, 126а/2, 126 а/3, 126 а/4, 126а/5, 126а/6, 126а/7, 126а/8, 126а/9, 126а/10, 126а/11, 128/1,128/2, 128/3, 128/4, 128/5, 128/6, 128/7, 128/8, 128/9, 128/10, 128/11</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36.</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ул.Ахохова, 190/1</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rPr>
          <w:trHeight w:val="48"/>
        </w:trPr>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37.</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ул.Братьев Кушховых, 132</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38.</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ул.Оранжерейная, 7а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39.</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ул.Нахушева, 40</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40.</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ул.Кадырова, 80/1, 80/2, 80/3, 80/4, 80/5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054756">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41.</w:t>
            </w:r>
          </w:p>
        </w:tc>
        <w:tc>
          <w:tcPr>
            <w:tcW w:w="5563" w:type="dxa"/>
          </w:tcPr>
          <w:p w:rsidR="00D4597D" w:rsidRPr="00AF5D8F" w:rsidRDefault="00D4597D" w:rsidP="00EE6E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Нальчик, </w:t>
            </w:r>
            <w:r>
              <w:rPr>
                <w:color w:val="000000"/>
                <w:sz w:val="18"/>
                <w:szCs w:val="18"/>
              </w:rPr>
              <w:t>пр.Тырныаузский, 12</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42.</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 xml:space="preserve">ул.Шогенова, 77, 55/1, 55/2, 55/3 , 55/4, 55/5, 55/6, </w:t>
            </w:r>
            <w:r>
              <w:rPr>
                <w:color w:val="000000"/>
                <w:sz w:val="18"/>
                <w:szCs w:val="18"/>
              </w:rPr>
              <w:lastRenderedPageBreak/>
              <w:t>55/7, 55/8, 55/9, 55/10, 55/11, 55/12, 55/13, 55/14, 55/15, 55/16, 55/17, 55/18, 55/,20, 55/21, 55/22, 55/23, 55/24, 55/25, 55/26, 55/27, 55/28, 55/29, 55/30, 55/31, 55/32, 55/33, 55/34, 55/35, 55/36, 55/37, 55/38, 55/39, 55/40, 55/41, 55/42, 55/43, 55/44, 55/45, 55/46, 55/47, 55/48, 55/49, 55/50, 50/51, 50/52, 50/53, 55/54, 55/55</w:t>
            </w:r>
          </w:p>
        </w:tc>
        <w:tc>
          <w:tcPr>
            <w:tcW w:w="3191" w:type="dxa"/>
            <w:vAlign w:val="center"/>
          </w:tcPr>
          <w:p w:rsidR="00D4597D" w:rsidRDefault="00D4597D" w:rsidP="001F0B78">
            <w:pPr>
              <w:jc w:val="center"/>
              <w:rPr>
                <w:color w:val="000000"/>
                <w:sz w:val="18"/>
                <w:szCs w:val="18"/>
              </w:rPr>
            </w:pPr>
            <w:r>
              <w:rPr>
                <w:color w:val="000000"/>
                <w:sz w:val="18"/>
                <w:szCs w:val="18"/>
              </w:rPr>
              <w:lastRenderedPageBreak/>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lastRenderedPageBreak/>
              <w:t>43.</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ул.Кабардинская, 230</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44.</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ул.Калинина, 103</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45.</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ул.Лермонтова, 46, 38</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46.</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 Горького, 45, 74 а, 51, 15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47.</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Мечникова, 128, 130, 136,134, 179, 181, 116, 177</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48.</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Пушкина, 65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49.</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Ахохова, 149</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50.</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Толстого, 102, 88</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51.</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 Пачева, 28, 30, 63</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52.</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Гоголя, 3</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53.</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 Вологирова, 18, 20, 2, 7</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54.</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Ногмова, 54, 63, 65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55.</w:t>
            </w:r>
          </w:p>
        </w:tc>
        <w:tc>
          <w:tcPr>
            <w:tcW w:w="5563" w:type="dxa"/>
            <w:vAlign w:val="bottom"/>
          </w:tcPr>
          <w:p w:rsidR="00D4597D" w:rsidRDefault="00D4597D" w:rsidP="008156F4">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Ахохова, 145, 147, 143 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56.</w:t>
            </w:r>
          </w:p>
        </w:tc>
        <w:tc>
          <w:tcPr>
            <w:tcW w:w="5563" w:type="dxa"/>
            <w:vAlign w:val="bottom"/>
          </w:tcPr>
          <w:p w:rsidR="00D4597D" w:rsidRDefault="00D4597D" w:rsidP="00FD08D0">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Шортанова, 5, 17 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57.</w:t>
            </w:r>
          </w:p>
        </w:tc>
        <w:tc>
          <w:tcPr>
            <w:tcW w:w="5563" w:type="dxa"/>
            <w:vAlign w:val="bottom"/>
          </w:tcPr>
          <w:p w:rsidR="00D4597D" w:rsidRDefault="00D4597D" w:rsidP="00FD08D0">
            <w:pPr>
              <w:rPr>
                <w:color w:val="000000"/>
                <w:sz w:val="18"/>
                <w:szCs w:val="18"/>
              </w:rPr>
            </w:pPr>
            <w:r>
              <w:rPr>
                <w:rFonts w:ascii="Times New Roman" w:eastAsia="Times New Roman" w:hAnsi="Times New Roman" w:cs="Times New Roman"/>
                <w:sz w:val="24"/>
                <w:szCs w:val="24"/>
              </w:rPr>
              <w:t>Г. Нальчик,</w:t>
            </w:r>
            <w:r>
              <w:rPr>
                <w:color w:val="000000"/>
                <w:sz w:val="18"/>
                <w:szCs w:val="18"/>
              </w:rPr>
              <w:t>пр-кт Шогенцукова</w:t>
            </w:r>
            <w:r>
              <w:rPr>
                <w:color w:val="000000"/>
                <w:sz w:val="18"/>
                <w:szCs w:val="18"/>
              </w:rPr>
              <w:t>, 14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58.</w:t>
            </w:r>
          </w:p>
        </w:tc>
        <w:tc>
          <w:tcPr>
            <w:tcW w:w="5563" w:type="dxa"/>
            <w:vAlign w:val="bottom"/>
          </w:tcPr>
          <w:p w:rsidR="00D4597D" w:rsidRDefault="00D4597D" w:rsidP="00FD08D0">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Гоголя, 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59.</w:t>
            </w:r>
          </w:p>
        </w:tc>
        <w:tc>
          <w:tcPr>
            <w:tcW w:w="5563" w:type="dxa"/>
            <w:vAlign w:val="bottom"/>
          </w:tcPr>
          <w:p w:rsidR="00D4597D" w:rsidRDefault="00D4597D" w:rsidP="008D561E">
            <w:pPr>
              <w:rPr>
                <w:color w:val="000000"/>
                <w:sz w:val="18"/>
                <w:szCs w:val="18"/>
              </w:rPr>
            </w:pPr>
            <w:r>
              <w:rPr>
                <w:rFonts w:ascii="Times New Roman" w:eastAsia="Times New Roman" w:hAnsi="Times New Roman" w:cs="Times New Roman"/>
                <w:sz w:val="24"/>
                <w:szCs w:val="24"/>
              </w:rPr>
              <w:t>Г. Нальчик,</w:t>
            </w:r>
            <w:r>
              <w:rPr>
                <w:color w:val="000000"/>
                <w:sz w:val="18"/>
                <w:szCs w:val="18"/>
              </w:rPr>
              <w:t>пр-кт Ленина</w:t>
            </w:r>
            <w:r>
              <w:rPr>
                <w:color w:val="000000"/>
                <w:sz w:val="18"/>
                <w:szCs w:val="18"/>
              </w:rPr>
              <w:t>, 49а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8156F4">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60.</w:t>
            </w:r>
          </w:p>
        </w:tc>
        <w:tc>
          <w:tcPr>
            <w:tcW w:w="5563" w:type="dxa"/>
            <w:vAlign w:val="bottom"/>
          </w:tcPr>
          <w:p w:rsidR="00D4597D" w:rsidRDefault="00D4597D" w:rsidP="008D561E">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 Кешокова, 63, 81</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61.</w:t>
            </w:r>
          </w:p>
        </w:tc>
        <w:tc>
          <w:tcPr>
            <w:tcW w:w="5563" w:type="dxa"/>
            <w:vAlign w:val="bottom"/>
          </w:tcPr>
          <w:p w:rsidR="00D4597D" w:rsidRDefault="00D4597D" w:rsidP="008D561E">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Горького</w:t>
            </w:r>
            <w:r>
              <w:rPr>
                <w:color w:val="000000"/>
                <w:sz w:val="18"/>
                <w:szCs w:val="18"/>
              </w:rPr>
              <w:t>, 56а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62.</w:t>
            </w:r>
          </w:p>
        </w:tc>
        <w:tc>
          <w:tcPr>
            <w:tcW w:w="5563" w:type="dxa"/>
            <w:vAlign w:val="bottom"/>
          </w:tcPr>
          <w:p w:rsidR="00D4597D" w:rsidRDefault="00D4597D" w:rsidP="008D561E">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ул.Тарчокова</w:t>
            </w:r>
            <w:r>
              <w:rPr>
                <w:color w:val="000000"/>
                <w:sz w:val="18"/>
                <w:szCs w:val="18"/>
              </w:rPr>
              <w:t>, 1,125 а, 125а/1, 125 б, 125б/1, 125в</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63.</w:t>
            </w:r>
          </w:p>
        </w:tc>
        <w:tc>
          <w:tcPr>
            <w:tcW w:w="5563" w:type="dxa"/>
            <w:vAlign w:val="bottom"/>
          </w:tcPr>
          <w:p w:rsidR="00D4597D" w:rsidRDefault="00D4597D" w:rsidP="00C5764C">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У</w:t>
            </w:r>
            <w:r>
              <w:rPr>
                <w:color w:val="000000"/>
                <w:sz w:val="18"/>
                <w:szCs w:val="18"/>
              </w:rPr>
              <w:t>чхоз, 3</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64.</w:t>
            </w:r>
          </w:p>
        </w:tc>
        <w:tc>
          <w:tcPr>
            <w:tcW w:w="5563" w:type="dxa"/>
            <w:vAlign w:val="bottom"/>
          </w:tcPr>
          <w:p w:rsidR="00D4597D" w:rsidRDefault="00D4597D" w:rsidP="00C5764C">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Балкарская, 11</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65.</w:t>
            </w:r>
          </w:p>
        </w:tc>
        <w:tc>
          <w:tcPr>
            <w:tcW w:w="5563" w:type="dxa"/>
            <w:vAlign w:val="bottom"/>
          </w:tcPr>
          <w:p w:rsidR="00D4597D" w:rsidRDefault="00D4597D" w:rsidP="00C5764C">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Хуранова, 5 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66.</w:t>
            </w:r>
          </w:p>
        </w:tc>
        <w:tc>
          <w:tcPr>
            <w:tcW w:w="5563" w:type="dxa"/>
            <w:vAlign w:val="bottom"/>
          </w:tcPr>
          <w:p w:rsidR="00D4597D" w:rsidRDefault="00D4597D" w:rsidP="00FD40DC">
            <w:pPr>
              <w:rPr>
                <w:color w:val="000000"/>
                <w:sz w:val="18"/>
                <w:szCs w:val="18"/>
              </w:rPr>
            </w:pPr>
            <w:r>
              <w:rPr>
                <w:rFonts w:ascii="Times New Roman" w:eastAsia="Times New Roman" w:hAnsi="Times New Roman" w:cs="Times New Roman"/>
                <w:sz w:val="24"/>
                <w:szCs w:val="24"/>
              </w:rPr>
              <w:t>Г. Нальчик,</w:t>
            </w:r>
            <w:r>
              <w:rPr>
                <w:color w:val="000000"/>
                <w:sz w:val="18"/>
                <w:szCs w:val="18"/>
              </w:rPr>
              <w:t>пер. Театральный</w:t>
            </w:r>
            <w:r>
              <w:rPr>
                <w:color w:val="000000"/>
                <w:sz w:val="18"/>
                <w:szCs w:val="18"/>
              </w:rPr>
              <w:t>, 5а, 2а, 4</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F5612">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67.</w:t>
            </w:r>
          </w:p>
        </w:tc>
        <w:tc>
          <w:tcPr>
            <w:tcW w:w="5563" w:type="dxa"/>
            <w:vAlign w:val="center"/>
          </w:tcPr>
          <w:p w:rsidR="00D4597D" w:rsidRDefault="00D4597D" w:rsidP="00757C3A">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 Осипенко</w:t>
            </w:r>
            <w:r>
              <w:rPr>
                <w:color w:val="000000"/>
                <w:sz w:val="18"/>
                <w:szCs w:val="18"/>
              </w:rPr>
              <w:t>, 20к1,20к2</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9C4EB3">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68.</w:t>
            </w:r>
          </w:p>
        </w:tc>
        <w:tc>
          <w:tcPr>
            <w:tcW w:w="5563" w:type="dxa"/>
            <w:vAlign w:val="bottom"/>
          </w:tcPr>
          <w:p w:rsidR="00D4597D" w:rsidRDefault="00D4597D" w:rsidP="001F0B78">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 Ватутина, 31, 20, 38, 23а, 4, 1, 58, 8, 7, 9, 10, 12, 14, 18, 7 а, 11, 13, 28 а, 29 а, 32 а, 22, 24, 15, 19, 30</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69.</w:t>
            </w:r>
          </w:p>
        </w:tc>
        <w:tc>
          <w:tcPr>
            <w:tcW w:w="5563" w:type="dxa"/>
            <w:vAlign w:val="bottom"/>
          </w:tcPr>
          <w:p w:rsidR="00D4597D" w:rsidRDefault="00D4597D" w:rsidP="001F0B78">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ул.Кирова</w:t>
            </w:r>
            <w:r>
              <w:rPr>
                <w:color w:val="000000"/>
                <w:sz w:val="18"/>
                <w:szCs w:val="18"/>
              </w:rPr>
              <w:t>, 6, 14, 11, 18, 17, 19, 9, 15а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9C4EB3">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70.</w:t>
            </w:r>
          </w:p>
        </w:tc>
        <w:tc>
          <w:tcPr>
            <w:tcW w:w="5563" w:type="dxa"/>
            <w:vAlign w:val="bottom"/>
          </w:tcPr>
          <w:p w:rsidR="00D4597D" w:rsidRDefault="00D4597D" w:rsidP="00CD7A12">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ул.Осетинская, 127, 125</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71.</w:t>
            </w:r>
          </w:p>
        </w:tc>
        <w:tc>
          <w:tcPr>
            <w:tcW w:w="5563" w:type="dxa"/>
            <w:vAlign w:val="bottom"/>
          </w:tcPr>
          <w:p w:rsidR="00D4597D" w:rsidRDefault="00D4597D" w:rsidP="001F0B78">
            <w:pPr>
              <w:rPr>
                <w:color w:val="000000"/>
                <w:sz w:val="18"/>
                <w:szCs w:val="18"/>
              </w:rPr>
            </w:pPr>
            <w:r>
              <w:rPr>
                <w:rFonts w:ascii="Times New Roman" w:eastAsia="Times New Roman" w:hAnsi="Times New Roman" w:cs="Times New Roman"/>
                <w:sz w:val="24"/>
                <w:szCs w:val="24"/>
              </w:rPr>
              <w:t xml:space="preserve">Г. Нальчик, </w:t>
            </w:r>
            <w:r>
              <w:rPr>
                <w:color w:val="000000"/>
                <w:sz w:val="18"/>
                <w:szCs w:val="18"/>
              </w:rPr>
              <w:t>ул. Мальбахова</w:t>
            </w:r>
            <w:r>
              <w:rPr>
                <w:color w:val="000000"/>
                <w:sz w:val="18"/>
                <w:szCs w:val="18"/>
              </w:rPr>
              <w:t>, 34а</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r w:rsidR="00D4597D" w:rsidRPr="00AF5D8F" w:rsidTr="00EE6E0E">
        <w:tc>
          <w:tcPr>
            <w:tcW w:w="817" w:type="dxa"/>
          </w:tcPr>
          <w:p w:rsidR="00D4597D" w:rsidRPr="00AF5D8F" w:rsidRDefault="00D4597D" w:rsidP="00302356">
            <w:pPr>
              <w:pStyle w:val="a4"/>
              <w:ind w:left="0"/>
              <w:rPr>
                <w:rFonts w:ascii="Times New Roman" w:hAnsi="Times New Roman" w:cs="Times New Roman"/>
                <w:sz w:val="24"/>
                <w:szCs w:val="24"/>
              </w:rPr>
            </w:pPr>
            <w:r w:rsidRPr="00AF5D8F">
              <w:rPr>
                <w:rFonts w:ascii="Times New Roman" w:hAnsi="Times New Roman" w:cs="Times New Roman"/>
                <w:sz w:val="24"/>
                <w:szCs w:val="24"/>
              </w:rPr>
              <w:t>72.</w:t>
            </w:r>
          </w:p>
        </w:tc>
        <w:tc>
          <w:tcPr>
            <w:tcW w:w="5563" w:type="dxa"/>
            <w:vAlign w:val="bottom"/>
          </w:tcPr>
          <w:p w:rsidR="00D4597D" w:rsidRDefault="00D4597D" w:rsidP="001F0B78">
            <w:pPr>
              <w:rPr>
                <w:color w:val="000000"/>
                <w:sz w:val="18"/>
                <w:szCs w:val="18"/>
              </w:rPr>
            </w:pPr>
            <w:r>
              <w:rPr>
                <w:rFonts w:ascii="Times New Roman" w:eastAsia="Times New Roman" w:hAnsi="Times New Roman" w:cs="Times New Roman"/>
                <w:sz w:val="24"/>
                <w:szCs w:val="24"/>
              </w:rPr>
              <w:t>Г. Нальчик,</w:t>
            </w:r>
            <w:r>
              <w:rPr>
                <w:color w:val="000000"/>
                <w:sz w:val="18"/>
                <w:szCs w:val="18"/>
              </w:rPr>
              <w:t>ул.Атажукина</w:t>
            </w:r>
            <w:r>
              <w:rPr>
                <w:color w:val="000000"/>
                <w:sz w:val="18"/>
                <w:szCs w:val="18"/>
              </w:rPr>
              <w:t>, 2, 4, 6</w:t>
            </w:r>
          </w:p>
        </w:tc>
        <w:tc>
          <w:tcPr>
            <w:tcW w:w="3191" w:type="dxa"/>
            <w:vAlign w:val="center"/>
          </w:tcPr>
          <w:p w:rsidR="00D4597D" w:rsidRDefault="00D4597D" w:rsidP="001F0B78">
            <w:pPr>
              <w:jc w:val="center"/>
              <w:rPr>
                <w:color w:val="000000"/>
                <w:sz w:val="18"/>
                <w:szCs w:val="18"/>
              </w:rPr>
            </w:pPr>
            <w:r>
              <w:rPr>
                <w:color w:val="000000"/>
                <w:sz w:val="18"/>
                <w:szCs w:val="18"/>
              </w:rPr>
              <w:t>Декабрь 2025</w:t>
            </w:r>
          </w:p>
        </w:tc>
      </w:tr>
    </w:tbl>
    <w:p w:rsidR="00EE4B3B" w:rsidRPr="00AF5D8F" w:rsidRDefault="00EE4B3B" w:rsidP="00EE4B3B">
      <w:pPr>
        <w:pStyle w:val="a4"/>
        <w:rPr>
          <w:rFonts w:ascii="Times New Roman" w:hAnsi="Times New Roman" w:cs="Times New Roman"/>
          <w:b/>
          <w:sz w:val="24"/>
          <w:szCs w:val="24"/>
        </w:rPr>
      </w:pPr>
    </w:p>
    <w:p w:rsidR="00061AEA" w:rsidRPr="00AF5D8F" w:rsidRDefault="00061AEA" w:rsidP="002C64B1">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Баксанский район</w:t>
      </w:r>
    </w:p>
    <w:p w:rsidR="00EE4B3B" w:rsidRPr="00AF5D8F" w:rsidRDefault="00EE4B3B" w:rsidP="00EE4B3B">
      <w:pPr>
        <w:pStyle w:val="a4"/>
        <w:rPr>
          <w:rFonts w:ascii="Times New Roman" w:hAnsi="Times New Roman" w:cs="Times New Roman"/>
          <w:b/>
          <w:sz w:val="24"/>
          <w:szCs w:val="24"/>
        </w:rPr>
      </w:pPr>
    </w:p>
    <w:tbl>
      <w:tblPr>
        <w:tblStyle w:val="a3"/>
        <w:tblW w:w="0" w:type="auto"/>
        <w:tblLook w:val="04A0"/>
      </w:tblPr>
      <w:tblGrid>
        <w:gridCol w:w="817"/>
        <w:gridCol w:w="5563"/>
        <w:gridCol w:w="3191"/>
      </w:tblGrid>
      <w:tr w:rsidR="00930A13" w:rsidRPr="00AF5D8F" w:rsidTr="00930A13">
        <w:tc>
          <w:tcPr>
            <w:tcW w:w="817" w:type="dxa"/>
          </w:tcPr>
          <w:p w:rsidR="00930A13" w:rsidRPr="00AF5D8F" w:rsidRDefault="00930A13" w:rsidP="000E352A">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№п/п</w:t>
            </w:r>
          </w:p>
        </w:tc>
        <w:tc>
          <w:tcPr>
            <w:tcW w:w="5563" w:type="dxa"/>
          </w:tcPr>
          <w:p w:rsidR="00930A13" w:rsidRPr="00AF5D8F" w:rsidRDefault="00930A13" w:rsidP="000E352A">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191" w:type="dxa"/>
          </w:tcPr>
          <w:p w:rsidR="00930A13" w:rsidRPr="00AF5D8F" w:rsidRDefault="00930A13" w:rsidP="000E352A">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1.</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 Евгажукова с д. 2 по д.</w:t>
            </w:r>
            <w:r w:rsidR="00964BAA" w:rsidRPr="00AF5D8F">
              <w:rPr>
                <w:rFonts w:ascii="Times New Roman" w:hAnsi="Times New Roman" w:cs="Times New Roman"/>
                <w:sz w:val="24"/>
                <w:szCs w:val="24"/>
              </w:rPr>
              <w:t xml:space="preserve"> </w:t>
            </w:r>
            <w:r w:rsidRPr="00AF5D8F">
              <w:rPr>
                <w:rFonts w:ascii="Times New Roman" w:hAnsi="Times New Roman" w:cs="Times New Roman"/>
                <w:sz w:val="24"/>
                <w:szCs w:val="24"/>
              </w:rPr>
              <w:t>327</w:t>
            </w:r>
          </w:p>
        </w:tc>
        <w:tc>
          <w:tcPr>
            <w:tcW w:w="3191" w:type="dxa"/>
          </w:tcPr>
          <w:p w:rsidR="00BA064F" w:rsidRPr="00AF5D8F" w:rsidRDefault="00964BAA" w:rsidP="00C56E8A">
            <w:pPr>
              <w:rPr>
                <w:rFonts w:ascii="Times New Roman" w:hAnsi="Times New Roman" w:cs="Times New Roman"/>
                <w:sz w:val="24"/>
                <w:szCs w:val="24"/>
              </w:rPr>
            </w:pPr>
            <w:r w:rsidRPr="00AF5D8F">
              <w:rPr>
                <w:rFonts w:ascii="Times New Roman" w:hAnsi="Times New Roman" w:cs="Times New Roman"/>
                <w:sz w:val="24"/>
                <w:szCs w:val="24"/>
              </w:rPr>
              <w:t>01.12.2025-06.12.2025</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2.</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ул.Кавказская, с д. </w:t>
            </w:r>
            <w:r w:rsidR="00964BAA" w:rsidRPr="00AF5D8F">
              <w:rPr>
                <w:rFonts w:ascii="Times New Roman" w:hAnsi="Times New Roman" w:cs="Times New Roman"/>
                <w:sz w:val="24"/>
                <w:szCs w:val="24"/>
              </w:rPr>
              <w:t>3</w:t>
            </w:r>
            <w:r w:rsidRPr="00AF5D8F">
              <w:rPr>
                <w:rFonts w:ascii="Times New Roman" w:hAnsi="Times New Roman" w:cs="Times New Roman"/>
                <w:sz w:val="24"/>
                <w:szCs w:val="24"/>
              </w:rPr>
              <w:t xml:space="preserve"> по д.</w:t>
            </w:r>
            <w:r w:rsidR="00964BAA" w:rsidRPr="00AF5D8F">
              <w:rPr>
                <w:rFonts w:ascii="Times New Roman" w:hAnsi="Times New Roman" w:cs="Times New Roman"/>
                <w:sz w:val="24"/>
                <w:szCs w:val="24"/>
              </w:rPr>
              <w:t xml:space="preserve"> 16</w:t>
            </w:r>
          </w:p>
        </w:tc>
        <w:tc>
          <w:tcPr>
            <w:tcW w:w="3191" w:type="dxa"/>
          </w:tcPr>
          <w:p w:rsidR="00BA064F" w:rsidRPr="00AF5D8F" w:rsidRDefault="00964BAA" w:rsidP="00C56E8A">
            <w:pPr>
              <w:rPr>
                <w:rFonts w:ascii="Times New Roman" w:hAnsi="Times New Roman" w:cs="Times New Roman"/>
                <w:sz w:val="24"/>
                <w:szCs w:val="24"/>
              </w:rPr>
            </w:pPr>
            <w:r w:rsidRPr="00AF5D8F">
              <w:rPr>
                <w:rFonts w:ascii="Times New Roman" w:hAnsi="Times New Roman" w:cs="Times New Roman"/>
                <w:sz w:val="24"/>
                <w:szCs w:val="24"/>
              </w:rPr>
              <w:t>07.12.2025</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3.</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 </w:t>
            </w:r>
            <w:r w:rsidR="00964BAA" w:rsidRPr="00AF5D8F">
              <w:rPr>
                <w:rFonts w:ascii="Times New Roman" w:hAnsi="Times New Roman" w:cs="Times New Roman"/>
                <w:sz w:val="24"/>
                <w:szCs w:val="24"/>
              </w:rPr>
              <w:t>Кадира Сабанова, с д. 1 по д. 23</w:t>
            </w:r>
          </w:p>
        </w:tc>
        <w:tc>
          <w:tcPr>
            <w:tcW w:w="3191" w:type="dxa"/>
          </w:tcPr>
          <w:p w:rsidR="00BA064F" w:rsidRPr="00AF5D8F" w:rsidRDefault="00964BAA" w:rsidP="00C56E8A">
            <w:pPr>
              <w:rPr>
                <w:rFonts w:ascii="Times New Roman" w:hAnsi="Times New Roman" w:cs="Times New Roman"/>
                <w:sz w:val="24"/>
                <w:szCs w:val="24"/>
                <w:lang w:val="en-US"/>
              </w:rPr>
            </w:pPr>
            <w:r w:rsidRPr="00AF5D8F">
              <w:rPr>
                <w:rFonts w:ascii="Times New Roman" w:hAnsi="Times New Roman" w:cs="Times New Roman"/>
                <w:sz w:val="24"/>
                <w:szCs w:val="24"/>
              </w:rPr>
              <w:t>07.12.2025</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4.</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w:t>
            </w:r>
            <w:r w:rsidR="00964BAA" w:rsidRPr="00AF5D8F">
              <w:rPr>
                <w:rFonts w:ascii="Times New Roman" w:hAnsi="Times New Roman" w:cs="Times New Roman"/>
                <w:sz w:val="24"/>
                <w:szCs w:val="24"/>
              </w:rPr>
              <w:t xml:space="preserve"> Кажарова, с д. 1 по д. 41</w:t>
            </w:r>
          </w:p>
        </w:tc>
        <w:tc>
          <w:tcPr>
            <w:tcW w:w="3191" w:type="dxa"/>
          </w:tcPr>
          <w:p w:rsidR="00BA064F" w:rsidRPr="00AF5D8F" w:rsidRDefault="00964BAA" w:rsidP="00C56E8A">
            <w:pPr>
              <w:rPr>
                <w:rFonts w:ascii="Times New Roman" w:hAnsi="Times New Roman" w:cs="Times New Roman"/>
                <w:sz w:val="24"/>
                <w:szCs w:val="24"/>
                <w:lang w:val="en-US"/>
              </w:rPr>
            </w:pPr>
            <w:r w:rsidRPr="00AF5D8F">
              <w:rPr>
                <w:rFonts w:ascii="Times New Roman" w:hAnsi="Times New Roman" w:cs="Times New Roman"/>
                <w:sz w:val="24"/>
                <w:szCs w:val="24"/>
              </w:rPr>
              <w:t>07.12.2025</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5.</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 </w:t>
            </w:r>
            <w:r w:rsidR="00964BAA" w:rsidRPr="00AF5D8F">
              <w:rPr>
                <w:rFonts w:ascii="Times New Roman" w:hAnsi="Times New Roman" w:cs="Times New Roman"/>
                <w:sz w:val="24"/>
                <w:szCs w:val="24"/>
              </w:rPr>
              <w:t>Кешокова, с д. 3 по д. 41</w:t>
            </w:r>
          </w:p>
        </w:tc>
        <w:tc>
          <w:tcPr>
            <w:tcW w:w="3191" w:type="dxa"/>
          </w:tcPr>
          <w:p w:rsidR="00BA064F" w:rsidRPr="00AF5D8F" w:rsidRDefault="00964BAA" w:rsidP="00196DD2">
            <w:pPr>
              <w:rPr>
                <w:rFonts w:ascii="Times New Roman" w:hAnsi="Times New Roman" w:cs="Times New Roman"/>
                <w:sz w:val="24"/>
                <w:szCs w:val="24"/>
                <w:lang w:val="en-US"/>
              </w:rPr>
            </w:pPr>
            <w:r w:rsidRPr="00AF5D8F">
              <w:rPr>
                <w:rFonts w:ascii="Times New Roman" w:hAnsi="Times New Roman" w:cs="Times New Roman"/>
                <w:sz w:val="24"/>
                <w:szCs w:val="24"/>
              </w:rPr>
              <w:t>07.12.2025</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6.</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w:t>
            </w:r>
            <w:r w:rsidR="00964BAA" w:rsidRPr="00AF5D8F">
              <w:rPr>
                <w:rFonts w:ascii="Times New Roman" w:hAnsi="Times New Roman" w:cs="Times New Roman"/>
                <w:sz w:val="24"/>
                <w:szCs w:val="24"/>
              </w:rPr>
              <w:t xml:space="preserve"> Красноармейская, с д. 1 по д. 333</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07.12.2025-13.12.2025</w:t>
            </w:r>
          </w:p>
        </w:tc>
      </w:tr>
      <w:tr w:rsidR="00BA064F" w:rsidRPr="00AF5D8F" w:rsidTr="00930A13">
        <w:tc>
          <w:tcPr>
            <w:tcW w:w="817" w:type="dxa"/>
          </w:tcPr>
          <w:p w:rsidR="00BA064F" w:rsidRPr="00AF5D8F" w:rsidRDefault="00BA064F" w:rsidP="00D51459">
            <w:pPr>
              <w:pStyle w:val="a4"/>
              <w:ind w:left="0"/>
              <w:rPr>
                <w:rFonts w:ascii="Times New Roman" w:hAnsi="Times New Roman" w:cs="Times New Roman"/>
                <w:sz w:val="24"/>
                <w:szCs w:val="24"/>
              </w:rPr>
            </w:pPr>
            <w:r w:rsidRPr="00AF5D8F">
              <w:rPr>
                <w:rFonts w:ascii="Times New Roman" w:hAnsi="Times New Roman" w:cs="Times New Roman"/>
                <w:sz w:val="24"/>
                <w:szCs w:val="24"/>
              </w:rPr>
              <w:t>7.</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 </w:t>
            </w:r>
            <w:r w:rsidR="00964BAA" w:rsidRPr="00AF5D8F">
              <w:rPr>
                <w:rFonts w:ascii="Times New Roman" w:hAnsi="Times New Roman" w:cs="Times New Roman"/>
                <w:sz w:val="24"/>
                <w:szCs w:val="24"/>
              </w:rPr>
              <w:t>М.Т. Хахова, с д. 1 по д. 18</w:t>
            </w:r>
          </w:p>
        </w:tc>
        <w:tc>
          <w:tcPr>
            <w:tcW w:w="3191" w:type="dxa"/>
          </w:tcPr>
          <w:p w:rsidR="00BA064F" w:rsidRPr="00AF5D8F" w:rsidRDefault="00964BAA" w:rsidP="00C56E8A">
            <w:pPr>
              <w:rPr>
                <w:rFonts w:ascii="Times New Roman" w:hAnsi="Times New Roman" w:cs="Times New Roman"/>
                <w:sz w:val="24"/>
                <w:szCs w:val="24"/>
                <w:lang w:val="en-US"/>
              </w:rPr>
            </w:pPr>
            <w:r w:rsidRPr="00AF5D8F">
              <w:rPr>
                <w:rFonts w:ascii="Times New Roman" w:hAnsi="Times New Roman" w:cs="Times New Roman"/>
                <w:sz w:val="24"/>
                <w:szCs w:val="24"/>
              </w:rPr>
              <w:t>13.12.2025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t>8.</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w:t>
            </w:r>
            <w:r w:rsidR="00964BAA" w:rsidRPr="00AF5D8F">
              <w:rPr>
                <w:rFonts w:ascii="Times New Roman" w:hAnsi="Times New Roman" w:cs="Times New Roman"/>
                <w:sz w:val="24"/>
                <w:szCs w:val="24"/>
              </w:rPr>
              <w:t xml:space="preserve"> Малухова, с д. 1 по д. 373</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14.12.2025-17.12.2025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t>9.</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 </w:t>
            </w:r>
            <w:r w:rsidR="00964BAA" w:rsidRPr="00AF5D8F">
              <w:rPr>
                <w:rFonts w:ascii="Times New Roman" w:hAnsi="Times New Roman" w:cs="Times New Roman"/>
                <w:sz w:val="24"/>
                <w:szCs w:val="24"/>
              </w:rPr>
              <w:t>Надречная, с д. 1 по д. 157</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20.12.2025-21.12.2025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t>10.</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w:t>
            </w:r>
            <w:r w:rsidR="00964BAA" w:rsidRPr="00AF5D8F">
              <w:rPr>
                <w:rFonts w:ascii="Times New Roman" w:hAnsi="Times New Roman" w:cs="Times New Roman"/>
                <w:sz w:val="24"/>
                <w:szCs w:val="24"/>
              </w:rPr>
              <w:t xml:space="preserve"> Революционная, с д. 2 по д. 27</w:t>
            </w:r>
          </w:p>
        </w:tc>
        <w:tc>
          <w:tcPr>
            <w:tcW w:w="3191" w:type="dxa"/>
          </w:tcPr>
          <w:p w:rsidR="00BA064F" w:rsidRPr="00AF5D8F" w:rsidRDefault="00964BAA" w:rsidP="00C56E8A">
            <w:pPr>
              <w:rPr>
                <w:rFonts w:ascii="Times New Roman" w:hAnsi="Times New Roman" w:cs="Times New Roman"/>
                <w:sz w:val="24"/>
                <w:szCs w:val="24"/>
                <w:lang w:val="en-US"/>
              </w:rPr>
            </w:pPr>
            <w:r w:rsidRPr="00AF5D8F">
              <w:rPr>
                <w:rFonts w:ascii="Times New Roman" w:hAnsi="Times New Roman" w:cs="Times New Roman"/>
                <w:sz w:val="24"/>
                <w:szCs w:val="24"/>
              </w:rPr>
              <w:t>21.12.2025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t>11.</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 </w:t>
            </w:r>
            <w:r w:rsidR="00964BAA" w:rsidRPr="00AF5D8F">
              <w:rPr>
                <w:rFonts w:ascii="Times New Roman" w:hAnsi="Times New Roman" w:cs="Times New Roman"/>
                <w:sz w:val="24"/>
                <w:szCs w:val="24"/>
              </w:rPr>
              <w:t>С. Каздохова, с д. 1 по д. 284</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22.12.2025-24.12.2025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lastRenderedPageBreak/>
              <w:t>12.</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w:t>
            </w:r>
            <w:r w:rsidR="00964BAA" w:rsidRPr="00AF5D8F">
              <w:rPr>
                <w:rFonts w:ascii="Times New Roman" w:hAnsi="Times New Roman" w:cs="Times New Roman"/>
                <w:sz w:val="24"/>
                <w:szCs w:val="24"/>
              </w:rPr>
              <w:t xml:space="preserve"> Эльбрусская, с д. 4 по д. 375</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27.12.2025-30.12.2025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t>13.</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 xml:space="preserve">Г. Баксан, ул. </w:t>
            </w:r>
            <w:r w:rsidR="00964BAA" w:rsidRPr="00AF5D8F">
              <w:rPr>
                <w:rFonts w:ascii="Times New Roman" w:hAnsi="Times New Roman" w:cs="Times New Roman"/>
                <w:sz w:val="24"/>
                <w:szCs w:val="24"/>
              </w:rPr>
              <w:t>Эльмесова, с д. 4 по д. 57</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30.12.2025</w:t>
            </w:r>
          </w:p>
        </w:tc>
      </w:tr>
      <w:tr w:rsidR="00BA064F" w:rsidRPr="00AF5D8F" w:rsidTr="00930A13">
        <w:tc>
          <w:tcPr>
            <w:tcW w:w="817" w:type="dxa"/>
          </w:tcPr>
          <w:p w:rsidR="00BA064F" w:rsidRPr="00AF5D8F" w:rsidRDefault="00BA064F" w:rsidP="00D51459">
            <w:pPr>
              <w:rPr>
                <w:rFonts w:ascii="Times New Roman" w:hAnsi="Times New Roman" w:cs="Times New Roman"/>
                <w:sz w:val="24"/>
                <w:szCs w:val="24"/>
              </w:rPr>
            </w:pPr>
            <w:r w:rsidRPr="00AF5D8F">
              <w:rPr>
                <w:rFonts w:ascii="Times New Roman" w:hAnsi="Times New Roman" w:cs="Times New Roman"/>
                <w:sz w:val="24"/>
                <w:szCs w:val="24"/>
              </w:rPr>
              <w:t>14.</w:t>
            </w:r>
          </w:p>
        </w:tc>
        <w:tc>
          <w:tcPr>
            <w:tcW w:w="5563" w:type="dxa"/>
          </w:tcPr>
          <w:p w:rsidR="00BA064F" w:rsidRPr="00AF5D8F" w:rsidRDefault="00BA064F" w:rsidP="00964BAA">
            <w:pPr>
              <w:rPr>
                <w:rFonts w:ascii="Times New Roman" w:hAnsi="Times New Roman" w:cs="Times New Roman"/>
                <w:sz w:val="24"/>
                <w:szCs w:val="24"/>
              </w:rPr>
            </w:pPr>
            <w:r w:rsidRPr="00AF5D8F">
              <w:rPr>
                <w:rFonts w:ascii="Times New Roman" w:hAnsi="Times New Roman" w:cs="Times New Roman"/>
                <w:sz w:val="24"/>
                <w:szCs w:val="24"/>
              </w:rPr>
              <w:t>Г. Баксан, ул.</w:t>
            </w:r>
            <w:r w:rsidR="00964BAA" w:rsidRPr="00AF5D8F">
              <w:rPr>
                <w:rFonts w:ascii="Times New Roman" w:hAnsi="Times New Roman" w:cs="Times New Roman"/>
                <w:sz w:val="24"/>
                <w:szCs w:val="24"/>
              </w:rPr>
              <w:t xml:space="preserve"> Школьная, д. 10</w:t>
            </w:r>
          </w:p>
        </w:tc>
        <w:tc>
          <w:tcPr>
            <w:tcW w:w="3191" w:type="dxa"/>
          </w:tcPr>
          <w:p w:rsidR="00BA064F" w:rsidRPr="00AF5D8F" w:rsidRDefault="00964BAA" w:rsidP="00964BAA">
            <w:pPr>
              <w:rPr>
                <w:rFonts w:ascii="Times New Roman" w:hAnsi="Times New Roman" w:cs="Times New Roman"/>
                <w:sz w:val="24"/>
                <w:szCs w:val="24"/>
                <w:lang w:val="en-US"/>
              </w:rPr>
            </w:pPr>
            <w:r w:rsidRPr="00AF5D8F">
              <w:rPr>
                <w:rFonts w:ascii="Times New Roman" w:hAnsi="Times New Roman" w:cs="Times New Roman"/>
                <w:sz w:val="24"/>
                <w:szCs w:val="24"/>
              </w:rPr>
              <w:t>30.12.2025</w:t>
            </w:r>
          </w:p>
        </w:tc>
      </w:tr>
    </w:tbl>
    <w:p w:rsidR="00EE4B3B" w:rsidRPr="00AF5D8F" w:rsidRDefault="00EE4B3B" w:rsidP="00EE4B3B">
      <w:pPr>
        <w:pStyle w:val="a4"/>
        <w:rPr>
          <w:rFonts w:ascii="Times New Roman" w:hAnsi="Times New Roman" w:cs="Times New Roman"/>
          <w:b/>
          <w:sz w:val="24"/>
          <w:szCs w:val="24"/>
        </w:rPr>
      </w:pPr>
    </w:p>
    <w:p w:rsidR="00061AEA" w:rsidRPr="00AF5D8F" w:rsidRDefault="00061AEA" w:rsidP="002C64B1">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Прохладненский район</w:t>
      </w:r>
    </w:p>
    <w:p w:rsidR="00EE4B3B" w:rsidRPr="00AF5D8F" w:rsidRDefault="00EE4B3B" w:rsidP="00EE4B3B">
      <w:pPr>
        <w:pStyle w:val="a4"/>
        <w:rPr>
          <w:rFonts w:ascii="Times New Roman" w:hAnsi="Times New Roman" w:cs="Times New Roman"/>
          <w:b/>
          <w:sz w:val="24"/>
          <w:szCs w:val="24"/>
        </w:rPr>
      </w:pPr>
    </w:p>
    <w:tbl>
      <w:tblPr>
        <w:tblStyle w:val="a3"/>
        <w:tblW w:w="0" w:type="auto"/>
        <w:tblLook w:val="04A0"/>
      </w:tblPr>
      <w:tblGrid>
        <w:gridCol w:w="817"/>
        <w:gridCol w:w="5563"/>
        <w:gridCol w:w="3191"/>
      </w:tblGrid>
      <w:tr w:rsidR="007B4E04" w:rsidRPr="00AF5D8F" w:rsidTr="007B4E04">
        <w:tc>
          <w:tcPr>
            <w:tcW w:w="817" w:type="dxa"/>
          </w:tcPr>
          <w:p w:rsidR="007B4E04" w:rsidRPr="00AF5D8F" w:rsidRDefault="007B4E04" w:rsidP="000E352A">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№п/п</w:t>
            </w:r>
          </w:p>
        </w:tc>
        <w:tc>
          <w:tcPr>
            <w:tcW w:w="5563" w:type="dxa"/>
          </w:tcPr>
          <w:p w:rsidR="007B4E04" w:rsidRPr="00AF5D8F" w:rsidRDefault="007B4E04" w:rsidP="000E352A">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191" w:type="dxa"/>
          </w:tcPr>
          <w:p w:rsidR="007B4E04" w:rsidRPr="00AF5D8F" w:rsidRDefault="007B4E04" w:rsidP="000E352A">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6C34AE" w:rsidRPr="00AF5D8F" w:rsidTr="007B4E04">
        <w:tc>
          <w:tcPr>
            <w:tcW w:w="817" w:type="dxa"/>
          </w:tcPr>
          <w:p w:rsidR="006C34AE" w:rsidRPr="00AF5D8F" w:rsidRDefault="006C34AE"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1.</w:t>
            </w:r>
          </w:p>
        </w:tc>
        <w:tc>
          <w:tcPr>
            <w:tcW w:w="5563" w:type="dxa"/>
          </w:tcPr>
          <w:p w:rsidR="006C34AE" w:rsidRPr="00AF5D8F" w:rsidRDefault="00964BAA" w:rsidP="00DF6002">
            <w:pPr>
              <w:rPr>
                <w:rFonts w:ascii="Times New Roman" w:hAnsi="Times New Roman" w:cs="Times New Roman"/>
                <w:sz w:val="24"/>
                <w:szCs w:val="24"/>
              </w:rPr>
            </w:pPr>
            <w:r w:rsidRPr="00AF5D8F">
              <w:rPr>
                <w:rFonts w:ascii="Times New Roman" w:hAnsi="Times New Roman" w:cs="Times New Roman"/>
                <w:sz w:val="24"/>
                <w:szCs w:val="24"/>
              </w:rPr>
              <w:t xml:space="preserve">Г.Прохладный, ул. </w:t>
            </w:r>
            <w:r w:rsidR="005A7486" w:rsidRPr="00AF5D8F">
              <w:rPr>
                <w:rFonts w:ascii="Times New Roman" w:hAnsi="Times New Roman" w:cs="Times New Roman"/>
                <w:sz w:val="24"/>
                <w:szCs w:val="24"/>
              </w:rPr>
              <w:t>Гагарина, 59</w:t>
            </w:r>
          </w:p>
        </w:tc>
        <w:tc>
          <w:tcPr>
            <w:tcW w:w="3191" w:type="dxa"/>
          </w:tcPr>
          <w:p w:rsidR="006C34AE" w:rsidRPr="00AF5D8F" w:rsidRDefault="005A7486" w:rsidP="00DF6002">
            <w:pPr>
              <w:rPr>
                <w:rFonts w:ascii="Times New Roman" w:hAnsi="Times New Roman" w:cs="Times New Roman"/>
                <w:sz w:val="24"/>
                <w:szCs w:val="24"/>
              </w:rPr>
            </w:pPr>
            <w:r w:rsidRPr="00AF5D8F">
              <w:rPr>
                <w:rFonts w:ascii="Times New Roman" w:hAnsi="Times New Roman" w:cs="Times New Roman"/>
                <w:sz w:val="24"/>
                <w:szCs w:val="24"/>
              </w:rPr>
              <w:t>28.11.2025-01.12.2025</w:t>
            </w:r>
          </w:p>
        </w:tc>
      </w:tr>
      <w:tr w:rsidR="006C34AE" w:rsidRPr="00AF5D8F" w:rsidTr="007B4E04">
        <w:tc>
          <w:tcPr>
            <w:tcW w:w="817" w:type="dxa"/>
          </w:tcPr>
          <w:p w:rsidR="006C34AE" w:rsidRPr="00AF5D8F" w:rsidRDefault="006C34AE"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w:t>
            </w:r>
          </w:p>
        </w:tc>
        <w:tc>
          <w:tcPr>
            <w:tcW w:w="5563" w:type="dxa"/>
          </w:tcPr>
          <w:p w:rsidR="006C34AE" w:rsidRPr="00AF5D8F" w:rsidRDefault="005A7486" w:rsidP="005A7486">
            <w:pPr>
              <w:rPr>
                <w:rFonts w:ascii="Times New Roman" w:hAnsi="Times New Roman" w:cs="Times New Roman"/>
                <w:sz w:val="24"/>
                <w:szCs w:val="24"/>
              </w:rPr>
            </w:pPr>
            <w:r w:rsidRPr="00AF5D8F">
              <w:rPr>
                <w:rFonts w:ascii="Times New Roman" w:hAnsi="Times New Roman" w:cs="Times New Roman"/>
                <w:sz w:val="24"/>
                <w:szCs w:val="24"/>
              </w:rPr>
              <w:t>Г.Прохладный, ул. Гастелло, 27</w:t>
            </w:r>
          </w:p>
        </w:tc>
        <w:tc>
          <w:tcPr>
            <w:tcW w:w="3191" w:type="dxa"/>
          </w:tcPr>
          <w:p w:rsidR="006C34AE" w:rsidRPr="00AF5D8F" w:rsidRDefault="005A7486" w:rsidP="00DF6002">
            <w:pPr>
              <w:rPr>
                <w:rFonts w:ascii="Times New Roman" w:hAnsi="Times New Roman" w:cs="Times New Roman"/>
                <w:sz w:val="24"/>
                <w:szCs w:val="24"/>
              </w:rPr>
            </w:pPr>
            <w:r w:rsidRPr="00AF5D8F">
              <w:rPr>
                <w:rFonts w:ascii="Times New Roman" w:hAnsi="Times New Roman" w:cs="Times New Roman"/>
                <w:sz w:val="24"/>
                <w:szCs w:val="24"/>
              </w:rPr>
              <w:t>02.12.2025-03.12.2025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3.</w:t>
            </w:r>
          </w:p>
        </w:tc>
        <w:tc>
          <w:tcPr>
            <w:tcW w:w="5563" w:type="dxa"/>
          </w:tcPr>
          <w:p w:rsidR="005A7486" w:rsidRPr="00AF5D8F" w:rsidRDefault="005A7486" w:rsidP="005A7486">
            <w:pPr>
              <w:rPr>
                <w:rFonts w:ascii="Times New Roman" w:hAnsi="Times New Roman" w:cs="Times New Roman"/>
                <w:sz w:val="24"/>
                <w:szCs w:val="24"/>
              </w:rPr>
            </w:pPr>
            <w:r w:rsidRPr="00AF5D8F">
              <w:rPr>
                <w:rFonts w:ascii="Times New Roman" w:hAnsi="Times New Roman" w:cs="Times New Roman"/>
                <w:sz w:val="24"/>
                <w:szCs w:val="24"/>
              </w:rPr>
              <w:t xml:space="preserve">Г.Прохладный, пер. Граничный, 9/1 </w:t>
            </w:r>
          </w:p>
        </w:tc>
        <w:tc>
          <w:tcPr>
            <w:tcW w:w="3191" w:type="dxa"/>
          </w:tcPr>
          <w:p w:rsidR="005A7486" w:rsidRPr="00AF5D8F" w:rsidRDefault="005A7486" w:rsidP="005A7486">
            <w:pPr>
              <w:rPr>
                <w:rFonts w:ascii="Times New Roman" w:hAnsi="Times New Roman" w:cs="Times New Roman"/>
                <w:sz w:val="24"/>
                <w:szCs w:val="24"/>
              </w:rPr>
            </w:pPr>
            <w:r w:rsidRPr="00AF5D8F">
              <w:rPr>
                <w:rFonts w:ascii="Times New Roman" w:hAnsi="Times New Roman" w:cs="Times New Roman"/>
                <w:sz w:val="24"/>
                <w:szCs w:val="24"/>
              </w:rPr>
              <w:t>04.12.2025-05.12.2025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4.</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Г.Прохладный, ул. Горького,34, 34а, 39, 41, 45, 51, 53</w:t>
            </w:r>
          </w:p>
        </w:tc>
        <w:tc>
          <w:tcPr>
            <w:tcW w:w="3191" w:type="dxa"/>
          </w:tcPr>
          <w:p w:rsidR="005A7486" w:rsidRPr="00AF5D8F" w:rsidRDefault="005A7486" w:rsidP="005A7486">
            <w:pPr>
              <w:rPr>
                <w:rFonts w:ascii="Times New Roman" w:hAnsi="Times New Roman" w:cs="Times New Roman"/>
                <w:sz w:val="24"/>
                <w:szCs w:val="24"/>
              </w:rPr>
            </w:pPr>
            <w:r w:rsidRPr="00AF5D8F">
              <w:rPr>
                <w:rFonts w:ascii="Times New Roman" w:hAnsi="Times New Roman" w:cs="Times New Roman"/>
                <w:sz w:val="24"/>
                <w:szCs w:val="24"/>
              </w:rPr>
              <w:t>08.12.2025-19.12.2025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5.</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Г.Прохладный, ул. Головко, 12, 108, 114, 225</w:t>
            </w:r>
          </w:p>
        </w:tc>
        <w:tc>
          <w:tcPr>
            <w:tcW w:w="3191" w:type="dxa"/>
          </w:tcPr>
          <w:p w:rsidR="005A7486" w:rsidRPr="00AF5D8F" w:rsidRDefault="005A7486" w:rsidP="005A7486">
            <w:pPr>
              <w:rPr>
                <w:rFonts w:ascii="Times New Roman" w:hAnsi="Times New Roman" w:cs="Times New Roman"/>
                <w:sz w:val="24"/>
                <w:szCs w:val="24"/>
              </w:rPr>
            </w:pPr>
            <w:r w:rsidRPr="00AF5D8F">
              <w:rPr>
                <w:rFonts w:ascii="Times New Roman" w:hAnsi="Times New Roman" w:cs="Times New Roman"/>
                <w:sz w:val="24"/>
                <w:szCs w:val="24"/>
              </w:rPr>
              <w:t>22.12.2025-30.12.2025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6.</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Г.Прохладный, ул. Шевченко, с д.1 по д. 280</w:t>
            </w:r>
          </w:p>
        </w:tc>
        <w:tc>
          <w:tcPr>
            <w:tcW w:w="3191" w:type="dxa"/>
          </w:tcPr>
          <w:p w:rsidR="005A7486" w:rsidRPr="00AF5D8F" w:rsidRDefault="00A1556F" w:rsidP="00A1556F">
            <w:pPr>
              <w:rPr>
                <w:rFonts w:ascii="Times New Roman" w:hAnsi="Times New Roman" w:cs="Times New Roman"/>
                <w:sz w:val="24"/>
                <w:szCs w:val="24"/>
              </w:rPr>
            </w:pPr>
            <w:r w:rsidRPr="00AF5D8F">
              <w:rPr>
                <w:rFonts w:ascii="Times New Roman" w:hAnsi="Times New Roman" w:cs="Times New Roman"/>
                <w:sz w:val="24"/>
                <w:szCs w:val="24"/>
              </w:rPr>
              <w:t>01.10.2025-21.12.2025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7.</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Г.Прохладный, ул. Строительная, с д.1 по д. 29/1</w:t>
            </w:r>
          </w:p>
        </w:tc>
        <w:tc>
          <w:tcPr>
            <w:tcW w:w="3191" w:type="dxa"/>
          </w:tcPr>
          <w:p w:rsidR="005A7486" w:rsidRPr="00AF5D8F" w:rsidRDefault="00A1556F" w:rsidP="00A1556F">
            <w:pPr>
              <w:rPr>
                <w:rFonts w:ascii="Times New Roman" w:hAnsi="Times New Roman" w:cs="Times New Roman"/>
                <w:sz w:val="24"/>
                <w:szCs w:val="24"/>
              </w:rPr>
            </w:pPr>
            <w:r w:rsidRPr="00AF5D8F">
              <w:rPr>
                <w:rFonts w:ascii="Times New Roman" w:hAnsi="Times New Roman" w:cs="Times New Roman"/>
                <w:sz w:val="24"/>
                <w:szCs w:val="24"/>
              </w:rPr>
              <w:t>01.10.2025-21.12.2025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8.</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Г.Прохладный, ул. Толстого, с д. 1 по д. 54</w:t>
            </w:r>
          </w:p>
        </w:tc>
        <w:tc>
          <w:tcPr>
            <w:tcW w:w="3191" w:type="dxa"/>
          </w:tcPr>
          <w:p w:rsidR="005A7486" w:rsidRPr="00AF5D8F" w:rsidRDefault="00A1556F" w:rsidP="00A1556F">
            <w:pPr>
              <w:rPr>
                <w:rFonts w:ascii="Times New Roman" w:hAnsi="Times New Roman" w:cs="Times New Roman"/>
                <w:sz w:val="24"/>
                <w:szCs w:val="24"/>
              </w:rPr>
            </w:pPr>
            <w:r w:rsidRPr="00AF5D8F">
              <w:rPr>
                <w:rFonts w:ascii="Times New Roman" w:hAnsi="Times New Roman" w:cs="Times New Roman"/>
                <w:sz w:val="24"/>
                <w:szCs w:val="24"/>
              </w:rPr>
              <w:t>01.10.2025-21.12.2025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9.</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Г.Прохладный, ул. Фрунзе, с д. 3 по д. 49</w:t>
            </w:r>
          </w:p>
        </w:tc>
        <w:tc>
          <w:tcPr>
            <w:tcW w:w="3191" w:type="dxa"/>
          </w:tcPr>
          <w:p w:rsidR="005A7486" w:rsidRPr="00AF5D8F" w:rsidRDefault="00A1556F" w:rsidP="00A1556F">
            <w:pPr>
              <w:rPr>
                <w:rFonts w:ascii="Times New Roman" w:hAnsi="Times New Roman" w:cs="Times New Roman"/>
                <w:sz w:val="24"/>
                <w:szCs w:val="24"/>
              </w:rPr>
            </w:pPr>
            <w:r w:rsidRPr="00AF5D8F">
              <w:rPr>
                <w:rFonts w:ascii="Times New Roman" w:hAnsi="Times New Roman" w:cs="Times New Roman"/>
                <w:sz w:val="24"/>
                <w:szCs w:val="24"/>
              </w:rPr>
              <w:t>01.10.2025-21.12.2025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10.</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 xml:space="preserve">Г.Прохладный, ул. </w:t>
            </w:r>
            <w:r w:rsidR="00A1556F" w:rsidRPr="00AF5D8F">
              <w:rPr>
                <w:rFonts w:ascii="Times New Roman" w:hAnsi="Times New Roman" w:cs="Times New Roman"/>
                <w:sz w:val="24"/>
                <w:szCs w:val="24"/>
              </w:rPr>
              <w:t>Харьковская, с д. 1 по д. 164</w:t>
            </w:r>
          </w:p>
        </w:tc>
        <w:tc>
          <w:tcPr>
            <w:tcW w:w="3191" w:type="dxa"/>
          </w:tcPr>
          <w:p w:rsidR="005A7486" w:rsidRPr="00AF5D8F" w:rsidRDefault="00A1556F" w:rsidP="00A1556F">
            <w:pPr>
              <w:rPr>
                <w:rFonts w:ascii="Times New Roman" w:hAnsi="Times New Roman" w:cs="Times New Roman"/>
                <w:sz w:val="24"/>
                <w:szCs w:val="24"/>
              </w:rPr>
            </w:pPr>
            <w:r w:rsidRPr="00AF5D8F">
              <w:rPr>
                <w:rFonts w:ascii="Times New Roman" w:hAnsi="Times New Roman" w:cs="Times New Roman"/>
                <w:sz w:val="24"/>
                <w:szCs w:val="24"/>
              </w:rPr>
              <w:t>01.10.2025-21.12.2025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11.</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Ватутина, с д. № 1 по д.№ 62</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12.</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Грицкая, с д. № 1 по д. № 169</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13.</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Евсейченко, с д. № 2 по д. 170</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14.</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Зенковского, с д. № 1 по д. № 110</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15.</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Зива, с д. № 1 по д. № 64</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16.</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Калинина, с д. № 1 по д. № 140</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17.</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Малая, с д. № 1 по д .№ 7</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18.</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Минаева, с д. № 1 по д. № 82</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19.</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Октябрьская, с д. № 2 по д. № 142</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20.</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Пилипенко, с д. №1 по д. № 147</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21.</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Северный переулок, с д. № 1 по д. № 12</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rPr>
                <w:rFonts w:ascii="Times New Roman" w:hAnsi="Times New Roman" w:cs="Times New Roman"/>
                <w:sz w:val="24"/>
                <w:szCs w:val="24"/>
              </w:rPr>
            </w:pPr>
            <w:r w:rsidRPr="00AF5D8F">
              <w:rPr>
                <w:rFonts w:ascii="Times New Roman" w:hAnsi="Times New Roman" w:cs="Times New Roman"/>
                <w:sz w:val="24"/>
                <w:szCs w:val="24"/>
              </w:rPr>
              <w:t>22.</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Семененко, с д. № 1 по д. № 107</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23.</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Сухинина, с д. № 2 по д. № 134</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24.</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Устич, с д. № 1 по д. № 126</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25.</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Хирнова, с д. № 1 по д. № 69</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26.</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Хондоженко, с д. № 3 по д. № 42</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27.</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Шахрая, с д. № 1 по д. № 13</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r w:rsidR="005A7486" w:rsidRPr="00AF5D8F" w:rsidTr="007B4E04">
        <w:tc>
          <w:tcPr>
            <w:tcW w:w="817" w:type="dxa"/>
          </w:tcPr>
          <w:p w:rsidR="005A7486" w:rsidRPr="00AF5D8F" w:rsidRDefault="005A7486" w:rsidP="0035532F">
            <w:pPr>
              <w:pStyle w:val="a4"/>
              <w:ind w:left="0"/>
              <w:rPr>
                <w:rFonts w:ascii="Times New Roman" w:hAnsi="Times New Roman" w:cs="Times New Roman"/>
                <w:sz w:val="24"/>
                <w:szCs w:val="24"/>
              </w:rPr>
            </w:pPr>
            <w:r w:rsidRPr="00AF5D8F">
              <w:rPr>
                <w:rFonts w:ascii="Times New Roman" w:hAnsi="Times New Roman" w:cs="Times New Roman"/>
                <w:sz w:val="24"/>
                <w:szCs w:val="24"/>
              </w:rPr>
              <w:t>28.</w:t>
            </w:r>
          </w:p>
        </w:tc>
        <w:tc>
          <w:tcPr>
            <w:tcW w:w="5563"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sz w:val="24"/>
                <w:szCs w:val="24"/>
              </w:rPr>
              <w:t>С. Солдатская, ул. Ямпель, с д. № 1 по д. № 175</w:t>
            </w:r>
          </w:p>
        </w:tc>
        <w:tc>
          <w:tcPr>
            <w:tcW w:w="3191" w:type="dxa"/>
          </w:tcPr>
          <w:p w:rsidR="005A7486" w:rsidRPr="00AF5D8F" w:rsidRDefault="005A7486" w:rsidP="00A1556F">
            <w:pPr>
              <w:rPr>
                <w:rFonts w:ascii="Times New Roman" w:hAnsi="Times New Roman" w:cs="Times New Roman"/>
                <w:sz w:val="24"/>
                <w:szCs w:val="24"/>
              </w:rPr>
            </w:pPr>
            <w:r w:rsidRPr="00AF5D8F">
              <w:rPr>
                <w:rFonts w:ascii="Times New Roman" w:hAnsi="Times New Roman" w:cs="Times New Roman"/>
                <w:color w:val="000000"/>
                <w:sz w:val="24"/>
                <w:szCs w:val="24"/>
              </w:rPr>
              <w:t>01.11.2025 - 31.12.2025</w:t>
            </w:r>
          </w:p>
        </w:tc>
      </w:tr>
    </w:tbl>
    <w:p w:rsidR="00EE4B3B" w:rsidRPr="00AF5D8F" w:rsidRDefault="00EE4B3B" w:rsidP="00EE4B3B">
      <w:pPr>
        <w:pStyle w:val="a4"/>
        <w:rPr>
          <w:rFonts w:ascii="Times New Roman" w:hAnsi="Times New Roman" w:cs="Times New Roman"/>
          <w:b/>
          <w:sz w:val="24"/>
          <w:szCs w:val="24"/>
        </w:rPr>
      </w:pPr>
    </w:p>
    <w:p w:rsidR="002C64B1" w:rsidRPr="00AF5D8F" w:rsidRDefault="002C64B1" w:rsidP="002C64B1">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Майский район</w:t>
      </w:r>
    </w:p>
    <w:p w:rsidR="00EE4B3B" w:rsidRPr="00AF5D8F" w:rsidRDefault="00EE4B3B" w:rsidP="00EE4B3B">
      <w:pPr>
        <w:pStyle w:val="a4"/>
        <w:rPr>
          <w:rFonts w:ascii="Times New Roman" w:hAnsi="Times New Roman" w:cs="Times New Roman"/>
          <w:b/>
          <w:sz w:val="24"/>
          <w:szCs w:val="24"/>
        </w:rPr>
      </w:pPr>
    </w:p>
    <w:tbl>
      <w:tblPr>
        <w:tblStyle w:val="a3"/>
        <w:tblW w:w="0" w:type="auto"/>
        <w:tblInd w:w="-34" w:type="dxa"/>
        <w:tblLook w:val="04A0"/>
      </w:tblPr>
      <w:tblGrid>
        <w:gridCol w:w="851"/>
        <w:gridCol w:w="5528"/>
        <w:gridCol w:w="3226"/>
      </w:tblGrid>
      <w:tr w:rsidR="00B454E1" w:rsidRPr="00AF5D8F" w:rsidTr="00521425">
        <w:tc>
          <w:tcPr>
            <w:tcW w:w="851" w:type="dxa"/>
          </w:tcPr>
          <w:p w:rsidR="00B454E1" w:rsidRPr="00AF5D8F" w:rsidRDefault="00B454E1"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№п/п</w:t>
            </w:r>
          </w:p>
        </w:tc>
        <w:tc>
          <w:tcPr>
            <w:tcW w:w="5528" w:type="dxa"/>
          </w:tcPr>
          <w:p w:rsidR="00B454E1" w:rsidRPr="00AF5D8F" w:rsidRDefault="00B454E1"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226" w:type="dxa"/>
          </w:tcPr>
          <w:p w:rsidR="00B454E1" w:rsidRPr="00AF5D8F" w:rsidRDefault="00B454E1"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C64840" w:rsidRPr="00AF5D8F" w:rsidTr="00C64840">
        <w:tc>
          <w:tcPr>
            <w:tcW w:w="851" w:type="dxa"/>
          </w:tcPr>
          <w:p w:rsidR="00C64840" w:rsidRPr="00AF5D8F" w:rsidRDefault="00C64840"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1.</w:t>
            </w:r>
          </w:p>
        </w:tc>
        <w:tc>
          <w:tcPr>
            <w:tcW w:w="5528" w:type="dxa"/>
          </w:tcPr>
          <w:p w:rsidR="00C64840" w:rsidRPr="00AF5D8F" w:rsidRDefault="00C64840" w:rsidP="002C64B1">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ул.9 Мая</w:t>
            </w:r>
          </w:p>
        </w:tc>
        <w:tc>
          <w:tcPr>
            <w:tcW w:w="3226" w:type="dxa"/>
            <w:vAlign w:val="bottom"/>
          </w:tcPr>
          <w:p w:rsidR="00C64840" w:rsidRPr="00AF5D8F" w:rsidRDefault="00087AF1">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C64840" w:rsidRPr="00AF5D8F" w:rsidTr="00C64840">
        <w:tc>
          <w:tcPr>
            <w:tcW w:w="851" w:type="dxa"/>
          </w:tcPr>
          <w:p w:rsidR="00C64840" w:rsidRPr="00AF5D8F" w:rsidRDefault="00C64840"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2.</w:t>
            </w:r>
          </w:p>
        </w:tc>
        <w:tc>
          <w:tcPr>
            <w:tcW w:w="5528" w:type="dxa"/>
          </w:tcPr>
          <w:p w:rsidR="00C64840" w:rsidRPr="00AF5D8F" w:rsidRDefault="00C64840" w:rsidP="002C64B1">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ул.Ганночка</w:t>
            </w:r>
          </w:p>
        </w:tc>
        <w:tc>
          <w:tcPr>
            <w:tcW w:w="3226" w:type="dxa"/>
            <w:vAlign w:val="bottom"/>
          </w:tcPr>
          <w:p w:rsidR="00C64840" w:rsidRPr="00AF5D8F" w:rsidRDefault="00087AF1">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3.</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ул.Герцена</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4.</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ул.Железнодорожная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5.</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ул.Калинина</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t>6.</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ул.Красноармейский</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pStyle w:val="a4"/>
              <w:ind w:left="0"/>
              <w:rPr>
                <w:rFonts w:ascii="Times New Roman" w:hAnsi="Times New Roman" w:cs="Times New Roman"/>
                <w:sz w:val="24"/>
                <w:szCs w:val="24"/>
              </w:rPr>
            </w:pPr>
            <w:r w:rsidRPr="00AF5D8F">
              <w:rPr>
                <w:rFonts w:ascii="Times New Roman" w:hAnsi="Times New Roman" w:cs="Times New Roman"/>
                <w:sz w:val="24"/>
                <w:szCs w:val="24"/>
              </w:rPr>
              <w:lastRenderedPageBreak/>
              <w:t>7.</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ул.Майская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8.</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ул.Пионерская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9.</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ул.Полевая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10.</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ул.Пришибская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11.</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ул.Промышленная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12.</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ул.Стадионная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13.</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ул.Трудовая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C64840">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14.</w:t>
            </w:r>
          </w:p>
        </w:tc>
        <w:tc>
          <w:tcPr>
            <w:tcW w:w="5528" w:type="dxa"/>
          </w:tcPr>
          <w:p w:rsidR="00087AF1" w:rsidRPr="00AF5D8F" w:rsidRDefault="00087AF1" w:rsidP="00087AF1">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Г.п. Майский, </w:t>
            </w:r>
            <w:r w:rsidRPr="00AF5D8F">
              <w:rPr>
                <w:rFonts w:ascii="Times New Roman" w:hAnsi="Times New Roman" w:cs="Times New Roman"/>
                <w:color w:val="000000"/>
                <w:sz w:val="24"/>
                <w:szCs w:val="24"/>
              </w:rPr>
              <w:t>ул.Шварева</w:t>
            </w:r>
            <w:r w:rsidRPr="00AF5D8F">
              <w:rPr>
                <w:rFonts w:ascii="Times New Roman" w:hAnsi="Times New Roman" w:cs="Times New Roman"/>
                <w:sz w:val="24"/>
                <w:szCs w:val="24"/>
              </w:rPr>
              <w:t xml:space="preserve"> </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15.</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Ст. Александровская, ул. Коммунистическая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16.</w:t>
            </w:r>
          </w:p>
        </w:tc>
        <w:tc>
          <w:tcPr>
            <w:tcW w:w="5528" w:type="dxa"/>
          </w:tcPr>
          <w:p w:rsidR="00087AF1" w:rsidRPr="00AF5D8F" w:rsidRDefault="00087AF1" w:rsidP="00C64840">
            <w:pPr>
              <w:pStyle w:val="a4"/>
              <w:ind w:left="0"/>
              <w:rPr>
                <w:rFonts w:ascii="Times New Roman" w:hAnsi="Times New Roman" w:cs="Times New Roman"/>
                <w:sz w:val="24"/>
                <w:szCs w:val="24"/>
              </w:rPr>
            </w:pPr>
            <w:r w:rsidRPr="00AF5D8F">
              <w:rPr>
                <w:rFonts w:ascii="Times New Roman" w:hAnsi="Times New Roman" w:cs="Times New Roman"/>
                <w:sz w:val="24"/>
                <w:szCs w:val="24"/>
              </w:rPr>
              <w:t>Ст. Александровская, ул. Мичурина</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17.</w:t>
            </w:r>
          </w:p>
        </w:tc>
        <w:tc>
          <w:tcPr>
            <w:tcW w:w="5528" w:type="dxa"/>
          </w:tcPr>
          <w:p w:rsidR="00087AF1" w:rsidRPr="00AF5D8F" w:rsidRDefault="00087AF1" w:rsidP="00F1201F">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Ст. Александровская, ул. </w:t>
            </w:r>
            <w:r w:rsidRPr="00AF5D8F">
              <w:rPr>
                <w:rFonts w:ascii="Times New Roman" w:hAnsi="Times New Roman" w:cs="Times New Roman"/>
                <w:color w:val="000000"/>
                <w:sz w:val="24"/>
                <w:szCs w:val="24"/>
              </w:rPr>
              <w:t>Молодежная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18.</w:t>
            </w:r>
          </w:p>
        </w:tc>
        <w:tc>
          <w:tcPr>
            <w:tcW w:w="5528" w:type="dxa"/>
          </w:tcPr>
          <w:p w:rsidR="00087AF1" w:rsidRPr="00AF5D8F" w:rsidRDefault="00087AF1" w:rsidP="00F1201F">
            <w:pPr>
              <w:pStyle w:val="a4"/>
              <w:ind w:left="0"/>
              <w:rPr>
                <w:rFonts w:ascii="Times New Roman" w:hAnsi="Times New Roman" w:cs="Times New Roman"/>
                <w:sz w:val="24"/>
                <w:szCs w:val="24"/>
              </w:rPr>
            </w:pPr>
            <w:r w:rsidRPr="00AF5D8F">
              <w:rPr>
                <w:rFonts w:ascii="Times New Roman" w:hAnsi="Times New Roman" w:cs="Times New Roman"/>
                <w:sz w:val="24"/>
                <w:szCs w:val="24"/>
              </w:rPr>
              <w:t>Ст. Александровская, ул. Набережная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19.</w:t>
            </w:r>
          </w:p>
        </w:tc>
        <w:tc>
          <w:tcPr>
            <w:tcW w:w="5528" w:type="dxa"/>
          </w:tcPr>
          <w:p w:rsidR="00087AF1" w:rsidRPr="00AF5D8F" w:rsidRDefault="00087AF1" w:rsidP="00F1201F">
            <w:pPr>
              <w:pStyle w:val="a4"/>
              <w:ind w:left="0"/>
              <w:rPr>
                <w:rFonts w:ascii="Times New Roman" w:hAnsi="Times New Roman" w:cs="Times New Roman"/>
                <w:sz w:val="24"/>
                <w:szCs w:val="24"/>
              </w:rPr>
            </w:pPr>
            <w:r w:rsidRPr="00AF5D8F">
              <w:rPr>
                <w:rFonts w:ascii="Times New Roman" w:hAnsi="Times New Roman" w:cs="Times New Roman"/>
                <w:sz w:val="24"/>
                <w:szCs w:val="24"/>
              </w:rPr>
              <w:t>Ст. Александровская, ул. Петровых</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20.</w:t>
            </w:r>
          </w:p>
        </w:tc>
        <w:tc>
          <w:tcPr>
            <w:tcW w:w="5528" w:type="dxa"/>
          </w:tcPr>
          <w:p w:rsidR="00087AF1" w:rsidRPr="00AF5D8F" w:rsidRDefault="00087AF1" w:rsidP="00087AF1">
            <w:pPr>
              <w:pStyle w:val="a4"/>
              <w:ind w:left="0"/>
              <w:rPr>
                <w:rFonts w:ascii="Times New Roman" w:hAnsi="Times New Roman" w:cs="Times New Roman"/>
                <w:sz w:val="24"/>
                <w:szCs w:val="24"/>
              </w:rPr>
            </w:pPr>
            <w:r w:rsidRPr="00AF5D8F">
              <w:rPr>
                <w:rFonts w:ascii="Times New Roman" w:hAnsi="Times New Roman" w:cs="Times New Roman"/>
                <w:sz w:val="24"/>
                <w:szCs w:val="24"/>
              </w:rPr>
              <w:t>С. Ново-Ивановское, ул.Советская</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r w:rsidR="00087AF1" w:rsidRPr="00AF5D8F" w:rsidTr="00511E13">
        <w:tc>
          <w:tcPr>
            <w:tcW w:w="851" w:type="dxa"/>
          </w:tcPr>
          <w:p w:rsidR="00087AF1" w:rsidRPr="00AF5D8F" w:rsidRDefault="00087AF1" w:rsidP="00333516">
            <w:pPr>
              <w:rPr>
                <w:rFonts w:ascii="Times New Roman" w:hAnsi="Times New Roman" w:cs="Times New Roman"/>
                <w:sz w:val="24"/>
                <w:szCs w:val="24"/>
              </w:rPr>
            </w:pPr>
            <w:r w:rsidRPr="00AF5D8F">
              <w:rPr>
                <w:rFonts w:ascii="Times New Roman" w:hAnsi="Times New Roman" w:cs="Times New Roman"/>
                <w:sz w:val="24"/>
                <w:szCs w:val="24"/>
              </w:rPr>
              <w:t>21.</w:t>
            </w:r>
          </w:p>
        </w:tc>
        <w:tc>
          <w:tcPr>
            <w:tcW w:w="5528" w:type="dxa"/>
          </w:tcPr>
          <w:p w:rsidR="00087AF1" w:rsidRPr="00AF5D8F" w:rsidRDefault="00087AF1" w:rsidP="00F1201F">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Ст. Котляревская, ул. Красная  </w:t>
            </w:r>
          </w:p>
        </w:tc>
        <w:tc>
          <w:tcPr>
            <w:tcW w:w="3226" w:type="dxa"/>
            <w:vAlign w:val="bottom"/>
          </w:tcPr>
          <w:p w:rsidR="00087AF1" w:rsidRPr="00AF5D8F" w:rsidRDefault="00087AF1" w:rsidP="00511E13">
            <w:pPr>
              <w:rPr>
                <w:rFonts w:ascii="Times New Roman" w:hAnsi="Times New Roman" w:cs="Times New Roman"/>
                <w:color w:val="000000"/>
                <w:sz w:val="24"/>
                <w:szCs w:val="24"/>
              </w:rPr>
            </w:pPr>
            <w:r w:rsidRPr="00AF5D8F">
              <w:rPr>
                <w:rFonts w:ascii="Times New Roman" w:hAnsi="Times New Roman" w:cs="Times New Roman"/>
                <w:color w:val="000000"/>
                <w:sz w:val="24"/>
                <w:szCs w:val="24"/>
              </w:rPr>
              <w:t>С 01.12.2025 по 30.12.2025</w:t>
            </w:r>
          </w:p>
        </w:tc>
      </w:tr>
    </w:tbl>
    <w:p w:rsidR="00EE4B3B" w:rsidRPr="00AF5D8F" w:rsidRDefault="00EE4B3B" w:rsidP="00EE4B3B">
      <w:pPr>
        <w:pStyle w:val="a4"/>
        <w:rPr>
          <w:rFonts w:ascii="Times New Roman" w:hAnsi="Times New Roman" w:cs="Times New Roman"/>
          <w:b/>
          <w:sz w:val="24"/>
          <w:szCs w:val="24"/>
        </w:rPr>
      </w:pPr>
    </w:p>
    <w:p w:rsidR="00EE4B3B" w:rsidRPr="00AF5D8F" w:rsidRDefault="002C64B1" w:rsidP="00EE4B3B">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Терский район</w:t>
      </w:r>
    </w:p>
    <w:p w:rsidR="00EE4B3B" w:rsidRPr="00AF5D8F" w:rsidRDefault="00EE4B3B" w:rsidP="00EE4B3B">
      <w:pPr>
        <w:pStyle w:val="a4"/>
        <w:rPr>
          <w:rFonts w:ascii="Times New Roman" w:hAnsi="Times New Roman" w:cs="Times New Roman"/>
          <w:b/>
          <w:sz w:val="24"/>
          <w:szCs w:val="24"/>
        </w:rPr>
      </w:pPr>
    </w:p>
    <w:tbl>
      <w:tblPr>
        <w:tblStyle w:val="a3"/>
        <w:tblW w:w="0" w:type="auto"/>
        <w:tblLook w:val="04A0"/>
      </w:tblPr>
      <w:tblGrid>
        <w:gridCol w:w="817"/>
        <w:gridCol w:w="5563"/>
        <w:gridCol w:w="3191"/>
      </w:tblGrid>
      <w:tr w:rsidR="00D27E2F" w:rsidRPr="00AF5D8F" w:rsidTr="00FC77E1">
        <w:tc>
          <w:tcPr>
            <w:tcW w:w="817" w:type="dxa"/>
          </w:tcPr>
          <w:p w:rsidR="00D27E2F" w:rsidRPr="00AF5D8F" w:rsidRDefault="00D27E2F"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№п/п</w:t>
            </w:r>
          </w:p>
        </w:tc>
        <w:tc>
          <w:tcPr>
            <w:tcW w:w="5563" w:type="dxa"/>
          </w:tcPr>
          <w:p w:rsidR="00D27E2F" w:rsidRPr="00AF5D8F" w:rsidRDefault="00D27E2F"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191" w:type="dxa"/>
          </w:tcPr>
          <w:p w:rsidR="00D27E2F" w:rsidRPr="00AF5D8F" w:rsidRDefault="00D27E2F"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A47E29" w:rsidRPr="00AF5D8F" w:rsidTr="00FC77E1">
        <w:tc>
          <w:tcPr>
            <w:tcW w:w="817" w:type="dxa"/>
          </w:tcPr>
          <w:p w:rsidR="00A47E29" w:rsidRPr="00AF5D8F" w:rsidRDefault="00A47E29" w:rsidP="00D27E2F">
            <w:pPr>
              <w:pStyle w:val="a4"/>
              <w:ind w:left="0"/>
              <w:rPr>
                <w:rFonts w:ascii="Times New Roman" w:hAnsi="Times New Roman" w:cs="Times New Roman"/>
                <w:sz w:val="24"/>
                <w:szCs w:val="24"/>
              </w:rPr>
            </w:pPr>
            <w:r w:rsidRPr="00AF5D8F">
              <w:rPr>
                <w:rFonts w:ascii="Times New Roman" w:hAnsi="Times New Roman" w:cs="Times New Roman"/>
                <w:sz w:val="24"/>
                <w:szCs w:val="24"/>
              </w:rPr>
              <w:t>1.</w:t>
            </w:r>
          </w:p>
        </w:tc>
        <w:tc>
          <w:tcPr>
            <w:tcW w:w="5563" w:type="dxa"/>
          </w:tcPr>
          <w:p w:rsidR="00A47E29" w:rsidRPr="00AF5D8F" w:rsidRDefault="00A47E29" w:rsidP="00964BAA">
            <w:pPr>
              <w:rPr>
                <w:rFonts w:ascii="Times New Roman" w:hAnsi="Times New Roman" w:cs="Times New Roman"/>
                <w:sz w:val="24"/>
                <w:szCs w:val="24"/>
              </w:rPr>
            </w:pPr>
            <w:r w:rsidRPr="00AF5D8F">
              <w:rPr>
                <w:rFonts w:ascii="Times New Roman" w:hAnsi="Times New Roman" w:cs="Times New Roman"/>
                <w:sz w:val="24"/>
                <w:szCs w:val="24"/>
              </w:rPr>
              <w:t>Г. Терек, ул. Ногмова, д.3, д.5, д.9</w:t>
            </w:r>
          </w:p>
        </w:tc>
        <w:tc>
          <w:tcPr>
            <w:tcW w:w="3191" w:type="dxa"/>
          </w:tcPr>
          <w:p w:rsidR="00A47E29" w:rsidRPr="00AF5D8F" w:rsidRDefault="00A47E29" w:rsidP="00CA7C27">
            <w:pPr>
              <w:rPr>
                <w:rFonts w:ascii="Times New Roman" w:hAnsi="Times New Roman" w:cs="Times New Roman"/>
                <w:sz w:val="24"/>
                <w:szCs w:val="24"/>
              </w:rPr>
            </w:pPr>
            <w:r w:rsidRPr="00AF5D8F">
              <w:rPr>
                <w:rFonts w:ascii="Times New Roman" w:hAnsi="Times New Roman" w:cs="Times New Roman"/>
                <w:sz w:val="24"/>
                <w:szCs w:val="24"/>
              </w:rPr>
              <w:t>01.12.2025-29.12.2025</w:t>
            </w:r>
          </w:p>
        </w:tc>
      </w:tr>
      <w:tr w:rsidR="00A47E29" w:rsidRPr="00AF5D8F" w:rsidTr="00FC77E1">
        <w:tc>
          <w:tcPr>
            <w:tcW w:w="817" w:type="dxa"/>
          </w:tcPr>
          <w:p w:rsidR="00A47E29" w:rsidRPr="00AF5D8F" w:rsidRDefault="00A47E29" w:rsidP="00875C45">
            <w:pPr>
              <w:pStyle w:val="a4"/>
              <w:ind w:left="0"/>
              <w:rPr>
                <w:rFonts w:ascii="Times New Roman" w:hAnsi="Times New Roman" w:cs="Times New Roman"/>
                <w:sz w:val="24"/>
                <w:szCs w:val="24"/>
              </w:rPr>
            </w:pPr>
            <w:r w:rsidRPr="00AF5D8F">
              <w:rPr>
                <w:rFonts w:ascii="Times New Roman" w:hAnsi="Times New Roman" w:cs="Times New Roman"/>
                <w:sz w:val="24"/>
                <w:szCs w:val="24"/>
              </w:rPr>
              <w:t>2.</w:t>
            </w:r>
          </w:p>
        </w:tc>
        <w:tc>
          <w:tcPr>
            <w:tcW w:w="5563" w:type="dxa"/>
          </w:tcPr>
          <w:p w:rsidR="00A47E29" w:rsidRPr="00AF5D8F" w:rsidRDefault="00A47E29" w:rsidP="00964BAA">
            <w:pPr>
              <w:rPr>
                <w:rFonts w:ascii="Times New Roman" w:hAnsi="Times New Roman" w:cs="Times New Roman"/>
                <w:sz w:val="24"/>
                <w:szCs w:val="24"/>
              </w:rPr>
            </w:pPr>
            <w:r w:rsidRPr="00AF5D8F">
              <w:rPr>
                <w:rFonts w:ascii="Times New Roman" w:hAnsi="Times New Roman" w:cs="Times New Roman"/>
                <w:sz w:val="24"/>
                <w:szCs w:val="24"/>
              </w:rPr>
              <w:t>Г. Терек, ул. Гагарина, д.3, д. 5, д.7, д.9, д.11, д.13, д.39, д. 244, д.270</w:t>
            </w:r>
          </w:p>
        </w:tc>
        <w:tc>
          <w:tcPr>
            <w:tcW w:w="3191" w:type="dxa"/>
          </w:tcPr>
          <w:p w:rsidR="00A47E29" w:rsidRPr="00AF5D8F" w:rsidRDefault="00A47E29" w:rsidP="00333516">
            <w:pPr>
              <w:rPr>
                <w:rFonts w:ascii="Times New Roman" w:hAnsi="Times New Roman" w:cs="Times New Roman"/>
                <w:sz w:val="24"/>
                <w:szCs w:val="24"/>
              </w:rPr>
            </w:pPr>
            <w:r w:rsidRPr="00AF5D8F">
              <w:rPr>
                <w:rFonts w:ascii="Times New Roman" w:hAnsi="Times New Roman" w:cs="Times New Roman"/>
                <w:sz w:val="24"/>
                <w:szCs w:val="24"/>
              </w:rPr>
              <w:t>01.12.2025-29.12.2025</w:t>
            </w:r>
          </w:p>
        </w:tc>
      </w:tr>
      <w:tr w:rsidR="00A47E29" w:rsidRPr="00AF5D8F" w:rsidTr="00FC77E1">
        <w:tc>
          <w:tcPr>
            <w:tcW w:w="817" w:type="dxa"/>
          </w:tcPr>
          <w:p w:rsidR="00A47E29" w:rsidRPr="00AF5D8F" w:rsidRDefault="00A47E29" w:rsidP="00875C45">
            <w:pPr>
              <w:pStyle w:val="a4"/>
              <w:ind w:left="0"/>
              <w:rPr>
                <w:rFonts w:ascii="Times New Roman" w:hAnsi="Times New Roman" w:cs="Times New Roman"/>
                <w:sz w:val="24"/>
                <w:szCs w:val="24"/>
              </w:rPr>
            </w:pPr>
            <w:r w:rsidRPr="00AF5D8F">
              <w:rPr>
                <w:rFonts w:ascii="Times New Roman" w:hAnsi="Times New Roman" w:cs="Times New Roman"/>
                <w:sz w:val="24"/>
                <w:szCs w:val="24"/>
              </w:rPr>
              <w:t>3.</w:t>
            </w:r>
          </w:p>
        </w:tc>
        <w:tc>
          <w:tcPr>
            <w:tcW w:w="5563" w:type="dxa"/>
          </w:tcPr>
          <w:p w:rsidR="00A47E29" w:rsidRPr="00AF5D8F" w:rsidRDefault="00A47E29" w:rsidP="00964BAA">
            <w:pPr>
              <w:rPr>
                <w:rFonts w:ascii="Times New Roman" w:hAnsi="Times New Roman" w:cs="Times New Roman"/>
                <w:sz w:val="24"/>
                <w:szCs w:val="24"/>
              </w:rPr>
            </w:pPr>
            <w:r w:rsidRPr="00AF5D8F">
              <w:rPr>
                <w:rFonts w:ascii="Times New Roman" w:hAnsi="Times New Roman" w:cs="Times New Roman"/>
                <w:sz w:val="24"/>
                <w:szCs w:val="24"/>
              </w:rPr>
              <w:t>Г. Терек, ул. Панагова, д.93, д.95, д.110 А, д.116, д.118 корп. 1а, д.118 корп. 2а, д.134 а, д.134 б, д.134 в, д.134 г, д.134 д, д.134 е, д.134 ж, д.134 з, д.134 и, д.134 к, д.169, д.171</w:t>
            </w:r>
          </w:p>
        </w:tc>
        <w:tc>
          <w:tcPr>
            <w:tcW w:w="3191" w:type="dxa"/>
          </w:tcPr>
          <w:p w:rsidR="00A47E29" w:rsidRPr="00AF5D8F" w:rsidRDefault="00A47E29" w:rsidP="00333516">
            <w:pPr>
              <w:rPr>
                <w:rFonts w:ascii="Times New Roman" w:hAnsi="Times New Roman" w:cs="Times New Roman"/>
                <w:sz w:val="24"/>
                <w:szCs w:val="24"/>
              </w:rPr>
            </w:pPr>
            <w:r w:rsidRPr="00AF5D8F">
              <w:rPr>
                <w:rFonts w:ascii="Times New Roman" w:hAnsi="Times New Roman" w:cs="Times New Roman"/>
                <w:sz w:val="24"/>
                <w:szCs w:val="24"/>
              </w:rPr>
              <w:t>01.12.2025-29.12.2025</w:t>
            </w:r>
          </w:p>
        </w:tc>
      </w:tr>
      <w:tr w:rsidR="00A47E29" w:rsidRPr="00AF5D8F" w:rsidTr="00FC77E1">
        <w:tc>
          <w:tcPr>
            <w:tcW w:w="817" w:type="dxa"/>
          </w:tcPr>
          <w:p w:rsidR="00A47E29" w:rsidRPr="00AF5D8F" w:rsidRDefault="00A47E29" w:rsidP="00875C45">
            <w:pPr>
              <w:pStyle w:val="a4"/>
              <w:ind w:left="0"/>
              <w:rPr>
                <w:rFonts w:ascii="Times New Roman" w:hAnsi="Times New Roman" w:cs="Times New Roman"/>
                <w:sz w:val="24"/>
                <w:szCs w:val="24"/>
              </w:rPr>
            </w:pPr>
            <w:r w:rsidRPr="00AF5D8F">
              <w:rPr>
                <w:rFonts w:ascii="Times New Roman" w:hAnsi="Times New Roman" w:cs="Times New Roman"/>
                <w:sz w:val="24"/>
                <w:szCs w:val="24"/>
              </w:rPr>
              <w:t>4.</w:t>
            </w:r>
          </w:p>
        </w:tc>
        <w:tc>
          <w:tcPr>
            <w:tcW w:w="5563" w:type="dxa"/>
          </w:tcPr>
          <w:p w:rsidR="00A47E29" w:rsidRPr="00AF5D8F" w:rsidRDefault="00A47E29" w:rsidP="00964BAA">
            <w:pPr>
              <w:rPr>
                <w:rFonts w:ascii="Times New Roman" w:hAnsi="Times New Roman" w:cs="Times New Roman"/>
                <w:sz w:val="24"/>
                <w:szCs w:val="24"/>
              </w:rPr>
            </w:pPr>
            <w:r w:rsidRPr="00AF5D8F">
              <w:rPr>
                <w:rFonts w:ascii="Times New Roman" w:hAnsi="Times New Roman" w:cs="Times New Roman"/>
                <w:sz w:val="24"/>
                <w:szCs w:val="24"/>
              </w:rPr>
              <w:t>Г. Терек, ул.Лермонтова, д.84, д. 86, д. 94 г.</w:t>
            </w:r>
          </w:p>
        </w:tc>
        <w:tc>
          <w:tcPr>
            <w:tcW w:w="3191" w:type="dxa"/>
          </w:tcPr>
          <w:p w:rsidR="00A47E29" w:rsidRPr="00AF5D8F" w:rsidRDefault="00A47E29" w:rsidP="00333516">
            <w:pPr>
              <w:rPr>
                <w:rFonts w:ascii="Times New Roman" w:hAnsi="Times New Roman" w:cs="Times New Roman"/>
                <w:sz w:val="24"/>
                <w:szCs w:val="24"/>
              </w:rPr>
            </w:pPr>
            <w:r w:rsidRPr="00AF5D8F">
              <w:rPr>
                <w:rFonts w:ascii="Times New Roman" w:hAnsi="Times New Roman" w:cs="Times New Roman"/>
                <w:sz w:val="24"/>
                <w:szCs w:val="24"/>
              </w:rPr>
              <w:t>01.12.2025-29.12.2025</w:t>
            </w:r>
          </w:p>
        </w:tc>
      </w:tr>
    </w:tbl>
    <w:p w:rsidR="00A47E29" w:rsidRPr="00AF5D8F" w:rsidRDefault="00A47E29" w:rsidP="00A47E29">
      <w:pPr>
        <w:pStyle w:val="a4"/>
        <w:rPr>
          <w:rFonts w:ascii="Times New Roman" w:hAnsi="Times New Roman" w:cs="Times New Roman"/>
          <w:b/>
          <w:sz w:val="24"/>
          <w:szCs w:val="24"/>
        </w:rPr>
      </w:pPr>
    </w:p>
    <w:p w:rsidR="00EE4B3B" w:rsidRPr="00AF5D8F" w:rsidRDefault="002C64B1" w:rsidP="00EE4B3B">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Урванский район</w:t>
      </w:r>
    </w:p>
    <w:p w:rsidR="00EE4B3B" w:rsidRPr="00AF5D8F" w:rsidRDefault="00EE4B3B" w:rsidP="00EE4B3B">
      <w:pPr>
        <w:pStyle w:val="a4"/>
        <w:rPr>
          <w:rFonts w:ascii="Times New Roman" w:hAnsi="Times New Roman" w:cs="Times New Roman"/>
          <w:b/>
          <w:sz w:val="24"/>
          <w:szCs w:val="24"/>
        </w:rPr>
      </w:pPr>
    </w:p>
    <w:tbl>
      <w:tblPr>
        <w:tblStyle w:val="a3"/>
        <w:tblW w:w="0" w:type="auto"/>
        <w:tblInd w:w="-34" w:type="dxa"/>
        <w:tblLook w:val="04A0"/>
      </w:tblPr>
      <w:tblGrid>
        <w:gridCol w:w="851"/>
        <w:gridCol w:w="5528"/>
        <w:gridCol w:w="3226"/>
      </w:tblGrid>
      <w:tr w:rsidR="002212CA" w:rsidRPr="00AF5D8F" w:rsidTr="002212CA">
        <w:tc>
          <w:tcPr>
            <w:tcW w:w="851" w:type="dxa"/>
          </w:tcPr>
          <w:p w:rsidR="002212CA" w:rsidRPr="00AF5D8F" w:rsidRDefault="002212CA"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№п/п</w:t>
            </w:r>
          </w:p>
        </w:tc>
        <w:tc>
          <w:tcPr>
            <w:tcW w:w="5528" w:type="dxa"/>
          </w:tcPr>
          <w:p w:rsidR="002212CA" w:rsidRPr="00AF5D8F" w:rsidRDefault="002212CA"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226" w:type="dxa"/>
          </w:tcPr>
          <w:p w:rsidR="002212CA" w:rsidRPr="00AF5D8F" w:rsidRDefault="002212CA" w:rsidP="00521425">
            <w:pPr>
              <w:pStyle w:val="a4"/>
              <w:ind w:left="0"/>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6645F3" w:rsidRPr="00AF5D8F" w:rsidTr="002212CA">
        <w:tc>
          <w:tcPr>
            <w:tcW w:w="851" w:type="dxa"/>
          </w:tcPr>
          <w:p w:rsidR="006645F3" w:rsidRPr="00AF5D8F" w:rsidRDefault="006645F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1.</w:t>
            </w:r>
          </w:p>
        </w:tc>
        <w:tc>
          <w:tcPr>
            <w:tcW w:w="5528" w:type="dxa"/>
          </w:tcPr>
          <w:p w:rsidR="006645F3" w:rsidRPr="00AF5D8F" w:rsidRDefault="00F04EE7" w:rsidP="00F04EE7">
            <w:pPr>
              <w:pStyle w:val="a4"/>
              <w:ind w:left="0"/>
              <w:rPr>
                <w:rFonts w:ascii="Times New Roman" w:hAnsi="Times New Roman" w:cs="Times New Roman"/>
                <w:sz w:val="24"/>
                <w:szCs w:val="24"/>
              </w:rPr>
            </w:pPr>
            <w:r w:rsidRPr="00AF5D8F">
              <w:rPr>
                <w:rFonts w:ascii="Times New Roman" w:hAnsi="Times New Roman" w:cs="Times New Roman"/>
                <w:sz w:val="24"/>
                <w:szCs w:val="24"/>
              </w:rPr>
              <w:t>с.Псыгансу, ул</w:t>
            </w:r>
            <w:r w:rsidR="00A47E29" w:rsidRPr="00AF5D8F">
              <w:rPr>
                <w:rFonts w:ascii="Times New Roman" w:hAnsi="Times New Roman" w:cs="Times New Roman"/>
                <w:sz w:val="24"/>
                <w:szCs w:val="24"/>
              </w:rPr>
              <w:t>.</w:t>
            </w:r>
            <w:r w:rsidRPr="00AF5D8F">
              <w:rPr>
                <w:rFonts w:ascii="Times New Roman" w:hAnsi="Times New Roman" w:cs="Times New Roman"/>
                <w:sz w:val="24"/>
                <w:szCs w:val="24"/>
              </w:rPr>
              <w:t xml:space="preserve">Центральная </w:t>
            </w:r>
          </w:p>
        </w:tc>
        <w:tc>
          <w:tcPr>
            <w:tcW w:w="3226" w:type="dxa"/>
          </w:tcPr>
          <w:p w:rsidR="006645F3" w:rsidRPr="00AF5D8F" w:rsidRDefault="00511E13" w:rsidP="006645F3">
            <w:pPr>
              <w:rPr>
                <w:rFonts w:ascii="Times New Roman" w:hAnsi="Times New Roman" w:cs="Times New Roman"/>
                <w:sz w:val="24"/>
                <w:szCs w:val="24"/>
              </w:rPr>
            </w:pPr>
            <w:r w:rsidRPr="00AF5D8F">
              <w:rPr>
                <w:rFonts w:ascii="Times New Roman" w:hAnsi="Times New Roman" w:cs="Times New Roman"/>
                <w:sz w:val="24"/>
                <w:szCs w:val="24"/>
              </w:rPr>
              <w:t>01.12.2025-15.12.2025</w:t>
            </w:r>
          </w:p>
        </w:tc>
      </w:tr>
      <w:tr w:rsidR="006645F3" w:rsidRPr="00AF5D8F" w:rsidTr="002212CA">
        <w:tc>
          <w:tcPr>
            <w:tcW w:w="851" w:type="dxa"/>
          </w:tcPr>
          <w:p w:rsidR="006645F3" w:rsidRPr="00AF5D8F" w:rsidRDefault="006645F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2.</w:t>
            </w:r>
          </w:p>
        </w:tc>
        <w:tc>
          <w:tcPr>
            <w:tcW w:w="5528" w:type="dxa"/>
          </w:tcPr>
          <w:p w:rsidR="006645F3" w:rsidRPr="00AF5D8F" w:rsidRDefault="00F04EE7"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с.Псыгану, ул.Октябрьская</w:t>
            </w:r>
          </w:p>
        </w:tc>
        <w:tc>
          <w:tcPr>
            <w:tcW w:w="3226" w:type="dxa"/>
          </w:tcPr>
          <w:p w:rsidR="006645F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16.12.2025-31.12.2025</w:t>
            </w:r>
          </w:p>
        </w:tc>
      </w:tr>
      <w:tr w:rsidR="006645F3" w:rsidRPr="00AF5D8F" w:rsidTr="002212CA">
        <w:tc>
          <w:tcPr>
            <w:tcW w:w="851" w:type="dxa"/>
          </w:tcPr>
          <w:p w:rsidR="006645F3" w:rsidRPr="00AF5D8F" w:rsidRDefault="006645F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3.</w:t>
            </w:r>
          </w:p>
        </w:tc>
        <w:tc>
          <w:tcPr>
            <w:tcW w:w="5528" w:type="dxa"/>
          </w:tcPr>
          <w:p w:rsidR="006645F3" w:rsidRPr="00AF5D8F" w:rsidRDefault="00F04EE7" w:rsidP="00F04EE7">
            <w:pPr>
              <w:pStyle w:val="a4"/>
              <w:ind w:left="0"/>
              <w:rPr>
                <w:rFonts w:ascii="Times New Roman" w:hAnsi="Times New Roman" w:cs="Times New Roman"/>
                <w:sz w:val="24"/>
                <w:szCs w:val="24"/>
              </w:rPr>
            </w:pPr>
            <w:r w:rsidRPr="00AF5D8F">
              <w:rPr>
                <w:rFonts w:ascii="Times New Roman" w:hAnsi="Times New Roman" w:cs="Times New Roman"/>
                <w:sz w:val="24"/>
                <w:szCs w:val="24"/>
              </w:rPr>
              <w:t xml:space="preserve">с. Ст.Черек, ул. Борукаева </w:t>
            </w:r>
          </w:p>
        </w:tc>
        <w:tc>
          <w:tcPr>
            <w:tcW w:w="3226" w:type="dxa"/>
          </w:tcPr>
          <w:p w:rsidR="006645F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01.12.2025-16.12.2025</w:t>
            </w:r>
          </w:p>
        </w:tc>
      </w:tr>
      <w:tr w:rsidR="006645F3" w:rsidRPr="00AF5D8F" w:rsidTr="002212CA">
        <w:tc>
          <w:tcPr>
            <w:tcW w:w="851" w:type="dxa"/>
          </w:tcPr>
          <w:p w:rsidR="006645F3" w:rsidRPr="00AF5D8F" w:rsidRDefault="006645F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4.</w:t>
            </w:r>
          </w:p>
        </w:tc>
        <w:tc>
          <w:tcPr>
            <w:tcW w:w="5528" w:type="dxa"/>
          </w:tcPr>
          <w:p w:rsidR="006645F3" w:rsidRPr="00AF5D8F" w:rsidRDefault="00F04EE7"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Ст.Черек, ул. Х.Иванова</w:t>
            </w:r>
          </w:p>
        </w:tc>
        <w:tc>
          <w:tcPr>
            <w:tcW w:w="3226" w:type="dxa"/>
          </w:tcPr>
          <w:p w:rsidR="006645F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17.12.2025-31.12.2025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5.</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Урвань, ул. Карданова</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01.12.2025-16.12.2025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6.</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Урвань, ул. октябрьская</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17.12.2025-31.12.2025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7.</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Н.Черек, ул. Шекихачева</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01.12.2025-15.12.2025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8.</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Н.Черек, ул. Саральпова</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16.12.2025-31.12.2025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9.</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Герменчик ул.Пролетарская</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01.12.2025-15.12.2025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10.</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Герменчик ул. Шидгиновых</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16.12.2025-31.12.2025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11.</w:t>
            </w:r>
          </w:p>
        </w:tc>
        <w:tc>
          <w:tcPr>
            <w:tcW w:w="5528" w:type="dxa"/>
          </w:tcPr>
          <w:p w:rsidR="00511E13" w:rsidRPr="00AF5D8F" w:rsidRDefault="00511E13" w:rsidP="00511E13">
            <w:pPr>
              <w:pStyle w:val="a4"/>
              <w:ind w:left="0"/>
              <w:rPr>
                <w:rFonts w:ascii="Times New Roman" w:hAnsi="Times New Roman" w:cs="Times New Roman"/>
                <w:sz w:val="24"/>
                <w:szCs w:val="24"/>
              </w:rPr>
            </w:pPr>
            <w:r w:rsidRPr="00AF5D8F">
              <w:rPr>
                <w:rFonts w:ascii="Times New Roman" w:hAnsi="Times New Roman" w:cs="Times New Roman"/>
                <w:sz w:val="24"/>
                <w:szCs w:val="24"/>
              </w:rPr>
              <w:t>С. Урвань, ул. Кафоевых</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01.12.2025-16.12.2025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12.</w:t>
            </w:r>
          </w:p>
        </w:tc>
        <w:tc>
          <w:tcPr>
            <w:tcW w:w="5528" w:type="dxa"/>
          </w:tcPr>
          <w:p w:rsidR="00511E13" w:rsidRPr="00AF5D8F" w:rsidRDefault="00511E13" w:rsidP="00511E13">
            <w:pPr>
              <w:pStyle w:val="a4"/>
              <w:ind w:left="0"/>
              <w:rPr>
                <w:rFonts w:ascii="Times New Roman" w:hAnsi="Times New Roman" w:cs="Times New Roman"/>
                <w:sz w:val="24"/>
                <w:szCs w:val="24"/>
              </w:rPr>
            </w:pPr>
            <w:r w:rsidRPr="00AF5D8F">
              <w:rPr>
                <w:rFonts w:ascii="Times New Roman" w:hAnsi="Times New Roman" w:cs="Times New Roman"/>
                <w:sz w:val="24"/>
                <w:szCs w:val="24"/>
              </w:rPr>
              <w:t>С. Урвань, ул. Кирова</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17.12.2025-31.12.2025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13.</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Псынабо, ул.М.Шекихачева</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01.12.2025-16.12.2025</w:t>
            </w:r>
          </w:p>
        </w:tc>
      </w:tr>
      <w:tr w:rsidR="00511E13" w:rsidRPr="00AF5D8F" w:rsidTr="002212CA">
        <w:tc>
          <w:tcPr>
            <w:tcW w:w="851" w:type="dxa"/>
          </w:tcPr>
          <w:p w:rsidR="00511E13" w:rsidRPr="00AF5D8F" w:rsidRDefault="00511E13" w:rsidP="002212CA">
            <w:pPr>
              <w:pStyle w:val="a4"/>
              <w:ind w:left="0"/>
              <w:rPr>
                <w:rFonts w:ascii="Times New Roman" w:hAnsi="Times New Roman" w:cs="Times New Roman"/>
                <w:sz w:val="24"/>
                <w:szCs w:val="24"/>
              </w:rPr>
            </w:pPr>
            <w:r w:rsidRPr="00AF5D8F">
              <w:rPr>
                <w:rFonts w:ascii="Times New Roman" w:hAnsi="Times New Roman" w:cs="Times New Roman"/>
                <w:sz w:val="24"/>
                <w:szCs w:val="24"/>
              </w:rPr>
              <w:t>14.</w:t>
            </w:r>
          </w:p>
        </w:tc>
        <w:tc>
          <w:tcPr>
            <w:tcW w:w="5528" w:type="dxa"/>
          </w:tcPr>
          <w:p w:rsidR="00511E13" w:rsidRPr="00AF5D8F" w:rsidRDefault="00511E13" w:rsidP="006645F3">
            <w:pPr>
              <w:pStyle w:val="a4"/>
              <w:ind w:left="0"/>
              <w:rPr>
                <w:rFonts w:ascii="Times New Roman" w:hAnsi="Times New Roman" w:cs="Times New Roman"/>
                <w:sz w:val="24"/>
                <w:szCs w:val="24"/>
              </w:rPr>
            </w:pPr>
            <w:r w:rsidRPr="00AF5D8F">
              <w:rPr>
                <w:rFonts w:ascii="Times New Roman" w:hAnsi="Times New Roman" w:cs="Times New Roman"/>
                <w:sz w:val="24"/>
                <w:szCs w:val="24"/>
              </w:rPr>
              <w:t>с. Псынабо, ул. Архестова</w:t>
            </w:r>
          </w:p>
        </w:tc>
        <w:tc>
          <w:tcPr>
            <w:tcW w:w="3226" w:type="dxa"/>
          </w:tcPr>
          <w:p w:rsidR="00511E13" w:rsidRPr="00AF5D8F" w:rsidRDefault="00511E13" w:rsidP="00511E13">
            <w:pPr>
              <w:rPr>
                <w:rFonts w:ascii="Times New Roman" w:hAnsi="Times New Roman" w:cs="Times New Roman"/>
                <w:sz w:val="24"/>
                <w:szCs w:val="24"/>
              </w:rPr>
            </w:pPr>
            <w:r w:rsidRPr="00AF5D8F">
              <w:rPr>
                <w:rFonts w:ascii="Times New Roman" w:hAnsi="Times New Roman" w:cs="Times New Roman"/>
                <w:sz w:val="24"/>
                <w:szCs w:val="24"/>
              </w:rPr>
              <w:t>17.12.2025-31.12.2025</w:t>
            </w:r>
          </w:p>
        </w:tc>
      </w:tr>
    </w:tbl>
    <w:p w:rsidR="00070544" w:rsidRPr="00AF5D8F" w:rsidRDefault="00070544" w:rsidP="00070544">
      <w:pPr>
        <w:rPr>
          <w:rFonts w:ascii="Times New Roman" w:hAnsi="Times New Roman" w:cs="Times New Roman"/>
          <w:b/>
          <w:sz w:val="24"/>
          <w:szCs w:val="24"/>
        </w:rPr>
      </w:pPr>
    </w:p>
    <w:p w:rsidR="00061AEA" w:rsidRPr="00AF5D8F" w:rsidRDefault="008B49BE" w:rsidP="008B49BE">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Эльбрусский район</w:t>
      </w:r>
    </w:p>
    <w:tbl>
      <w:tblPr>
        <w:tblStyle w:val="a3"/>
        <w:tblW w:w="0" w:type="auto"/>
        <w:tblLook w:val="04A0"/>
      </w:tblPr>
      <w:tblGrid>
        <w:gridCol w:w="817"/>
        <w:gridCol w:w="5563"/>
        <w:gridCol w:w="3191"/>
      </w:tblGrid>
      <w:tr w:rsidR="00B91D61" w:rsidRPr="00AF5D8F" w:rsidTr="00B91D61">
        <w:tc>
          <w:tcPr>
            <w:tcW w:w="817" w:type="dxa"/>
          </w:tcPr>
          <w:p w:rsidR="00B91D61" w:rsidRPr="00AF5D8F" w:rsidRDefault="00521425" w:rsidP="00521425">
            <w:pPr>
              <w:jc w:val="center"/>
              <w:rPr>
                <w:rFonts w:ascii="Times New Roman" w:hAnsi="Times New Roman" w:cs="Times New Roman"/>
                <w:b/>
                <w:sz w:val="24"/>
                <w:szCs w:val="24"/>
              </w:rPr>
            </w:pPr>
            <w:r w:rsidRPr="00AF5D8F">
              <w:rPr>
                <w:rFonts w:ascii="Times New Roman" w:hAnsi="Times New Roman" w:cs="Times New Roman"/>
                <w:b/>
                <w:sz w:val="24"/>
                <w:szCs w:val="24"/>
              </w:rPr>
              <w:t>№</w:t>
            </w:r>
            <w:r w:rsidR="00B91D61" w:rsidRPr="00AF5D8F">
              <w:rPr>
                <w:rFonts w:ascii="Times New Roman" w:hAnsi="Times New Roman" w:cs="Times New Roman"/>
                <w:b/>
                <w:sz w:val="24"/>
                <w:szCs w:val="24"/>
              </w:rPr>
              <w:t>п/п</w:t>
            </w:r>
          </w:p>
        </w:tc>
        <w:tc>
          <w:tcPr>
            <w:tcW w:w="5563" w:type="dxa"/>
          </w:tcPr>
          <w:p w:rsidR="00B91D61" w:rsidRPr="00AF5D8F" w:rsidRDefault="00B91D61" w:rsidP="00521425">
            <w:pPr>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191" w:type="dxa"/>
          </w:tcPr>
          <w:p w:rsidR="00B91D61" w:rsidRPr="00AF5D8F" w:rsidRDefault="00B91D61" w:rsidP="00521425">
            <w:pPr>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B91D61" w:rsidRPr="00AF5D8F" w:rsidTr="00B91D61">
        <w:tc>
          <w:tcPr>
            <w:tcW w:w="817" w:type="dxa"/>
          </w:tcPr>
          <w:p w:rsidR="00B91D61" w:rsidRPr="00AF5D8F" w:rsidRDefault="00B91D61" w:rsidP="00D27E2F">
            <w:pPr>
              <w:rPr>
                <w:rFonts w:ascii="Times New Roman" w:hAnsi="Times New Roman" w:cs="Times New Roman"/>
                <w:sz w:val="24"/>
                <w:szCs w:val="24"/>
              </w:rPr>
            </w:pPr>
            <w:r w:rsidRPr="00AF5D8F">
              <w:rPr>
                <w:rFonts w:ascii="Times New Roman" w:hAnsi="Times New Roman" w:cs="Times New Roman"/>
                <w:sz w:val="24"/>
                <w:szCs w:val="24"/>
              </w:rPr>
              <w:lastRenderedPageBreak/>
              <w:t>1.</w:t>
            </w:r>
          </w:p>
        </w:tc>
        <w:tc>
          <w:tcPr>
            <w:tcW w:w="5563" w:type="dxa"/>
          </w:tcPr>
          <w:p w:rsidR="00B91D61" w:rsidRPr="00AF5D8F" w:rsidRDefault="00BA064F" w:rsidP="00B91D61">
            <w:pPr>
              <w:rPr>
                <w:rFonts w:ascii="Times New Roman" w:hAnsi="Times New Roman" w:cs="Times New Roman"/>
                <w:sz w:val="24"/>
                <w:szCs w:val="24"/>
              </w:rPr>
            </w:pPr>
            <w:r w:rsidRPr="00AF5D8F">
              <w:rPr>
                <w:rFonts w:ascii="Times New Roman" w:hAnsi="Times New Roman" w:cs="Times New Roman"/>
                <w:sz w:val="24"/>
                <w:szCs w:val="24"/>
              </w:rPr>
              <w:t>С.п. Кенделен, ул Хаймишинская</w:t>
            </w:r>
          </w:p>
        </w:tc>
        <w:tc>
          <w:tcPr>
            <w:tcW w:w="3191" w:type="dxa"/>
          </w:tcPr>
          <w:p w:rsidR="00B91D61" w:rsidRPr="00AF5D8F" w:rsidRDefault="00BA064F" w:rsidP="006E0BDC">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B91D61" w:rsidRPr="00AF5D8F" w:rsidTr="00B91D61">
        <w:tc>
          <w:tcPr>
            <w:tcW w:w="817" w:type="dxa"/>
          </w:tcPr>
          <w:p w:rsidR="00B91D61" w:rsidRPr="00AF5D8F" w:rsidRDefault="00B91D61" w:rsidP="00D27E2F">
            <w:pPr>
              <w:rPr>
                <w:rFonts w:ascii="Times New Roman" w:hAnsi="Times New Roman" w:cs="Times New Roman"/>
                <w:sz w:val="24"/>
                <w:szCs w:val="24"/>
              </w:rPr>
            </w:pPr>
            <w:r w:rsidRPr="00AF5D8F">
              <w:rPr>
                <w:rFonts w:ascii="Times New Roman" w:hAnsi="Times New Roman" w:cs="Times New Roman"/>
                <w:sz w:val="24"/>
                <w:szCs w:val="24"/>
              </w:rPr>
              <w:t>2.</w:t>
            </w:r>
          </w:p>
        </w:tc>
        <w:tc>
          <w:tcPr>
            <w:tcW w:w="5563" w:type="dxa"/>
          </w:tcPr>
          <w:p w:rsidR="00B91D61" w:rsidRPr="00AF5D8F" w:rsidRDefault="00BA064F" w:rsidP="006E0BDC">
            <w:pPr>
              <w:rPr>
                <w:rFonts w:ascii="Times New Roman" w:hAnsi="Times New Roman" w:cs="Times New Roman"/>
                <w:sz w:val="24"/>
                <w:szCs w:val="24"/>
              </w:rPr>
            </w:pPr>
            <w:r w:rsidRPr="00AF5D8F">
              <w:rPr>
                <w:rFonts w:ascii="Times New Roman" w:hAnsi="Times New Roman" w:cs="Times New Roman"/>
                <w:sz w:val="24"/>
                <w:szCs w:val="24"/>
              </w:rPr>
              <w:t>С.п. Кенделен, ул. 800 Погибших</w:t>
            </w:r>
          </w:p>
        </w:tc>
        <w:tc>
          <w:tcPr>
            <w:tcW w:w="3191" w:type="dxa"/>
          </w:tcPr>
          <w:p w:rsidR="00B91D61" w:rsidRPr="00AF5D8F" w:rsidRDefault="00BA064F" w:rsidP="006E0BDC">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bl>
    <w:p w:rsidR="00070544" w:rsidRPr="00AF5D8F" w:rsidRDefault="00070544" w:rsidP="00070544">
      <w:pPr>
        <w:pStyle w:val="a4"/>
        <w:rPr>
          <w:rFonts w:ascii="Times New Roman" w:hAnsi="Times New Roman" w:cs="Times New Roman"/>
          <w:b/>
          <w:sz w:val="24"/>
          <w:szCs w:val="24"/>
        </w:rPr>
      </w:pPr>
    </w:p>
    <w:p w:rsidR="008B49BE" w:rsidRPr="00AF5D8F" w:rsidRDefault="008B49BE" w:rsidP="008B49BE">
      <w:pPr>
        <w:pStyle w:val="a4"/>
        <w:numPr>
          <w:ilvl w:val="0"/>
          <w:numId w:val="1"/>
        </w:numPr>
        <w:rPr>
          <w:rFonts w:ascii="Times New Roman" w:hAnsi="Times New Roman" w:cs="Times New Roman"/>
          <w:b/>
          <w:sz w:val="24"/>
          <w:szCs w:val="24"/>
        </w:rPr>
      </w:pPr>
      <w:r w:rsidRPr="00AF5D8F">
        <w:rPr>
          <w:rFonts w:ascii="Times New Roman" w:hAnsi="Times New Roman" w:cs="Times New Roman"/>
          <w:b/>
          <w:sz w:val="24"/>
          <w:szCs w:val="24"/>
        </w:rPr>
        <w:t>Зольский район</w:t>
      </w:r>
    </w:p>
    <w:tbl>
      <w:tblPr>
        <w:tblStyle w:val="a3"/>
        <w:tblW w:w="0" w:type="auto"/>
        <w:tblLook w:val="04A0"/>
      </w:tblPr>
      <w:tblGrid>
        <w:gridCol w:w="817"/>
        <w:gridCol w:w="5563"/>
        <w:gridCol w:w="3191"/>
      </w:tblGrid>
      <w:tr w:rsidR="008B49BE" w:rsidRPr="00AF5D8F" w:rsidTr="008B49BE">
        <w:tc>
          <w:tcPr>
            <w:tcW w:w="817" w:type="dxa"/>
          </w:tcPr>
          <w:p w:rsidR="008B49BE" w:rsidRPr="00AF5D8F" w:rsidRDefault="00521425" w:rsidP="00521425">
            <w:pPr>
              <w:jc w:val="center"/>
              <w:rPr>
                <w:rFonts w:ascii="Times New Roman" w:hAnsi="Times New Roman" w:cs="Times New Roman"/>
                <w:b/>
                <w:sz w:val="24"/>
                <w:szCs w:val="24"/>
              </w:rPr>
            </w:pPr>
            <w:r w:rsidRPr="00AF5D8F">
              <w:rPr>
                <w:rFonts w:ascii="Times New Roman" w:hAnsi="Times New Roman" w:cs="Times New Roman"/>
                <w:b/>
                <w:sz w:val="24"/>
                <w:szCs w:val="24"/>
              </w:rPr>
              <w:t>№</w:t>
            </w:r>
            <w:r w:rsidR="008B49BE" w:rsidRPr="00AF5D8F">
              <w:rPr>
                <w:rFonts w:ascii="Times New Roman" w:hAnsi="Times New Roman" w:cs="Times New Roman"/>
                <w:b/>
                <w:sz w:val="24"/>
                <w:szCs w:val="24"/>
              </w:rPr>
              <w:t>п/п</w:t>
            </w:r>
          </w:p>
        </w:tc>
        <w:tc>
          <w:tcPr>
            <w:tcW w:w="5563" w:type="dxa"/>
          </w:tcPr>
          <w:p w:rsidR="008B49BE" w:rsidRPr="00AF5D8F" w:rsidRDefault="008B49BE" w:rsidP="00521425">
            <w:pPr>
              <w:jc w:val="center"/>
              <w:rPr>
                <w:rFonts w:ascii="Times New Roman" w:hAnsi="Times New Roman" w:cs="Times New Roman"/>
                <w:b/>
                <w:sz w:val="24"/>
                <w:szCs w:val="24"/>
              </w:rPr>
            </w:pPr>
            <w:r w:rsidRPr="00AF5D8F">
              <w:rPr>
                <w:rFonts w:ascii="Times New Roman" w:hAnsi="Times New Roman" w:cs="Times New Roman"/>
                <w:b/>
                <w:sz w:val="24"/>
                <w:szCs w:val="24"/>
              </w:rPr>
              <w:t>Адрес</w:t>
            </w:r>
          </w:p>
        </w:tc>
        <w:tc>
          <w:tcPr>
            <w:tcW w:w="3191" w:type="dxa"/>
          </w:tcPr>
          <w:p w:rsidR="008B49BE" w:rsidRPr="00AF5D8F" w:rsidRDefault="008B49BE" w:rsidP="00521425">
            <w:pPr>
              <w:jc w:val="center"/>
              <w:rPr>
                <w:rFonts w:ascii="Times New Roman" w:hAnsi="Times New Roman" w:cs="Times New Roman"/>
                <w:b/>
                <w:sz w:val="24"/>
                <w:szCs w:val="24"/>
              </w:rPr>
            </w:pPr>
            <w:r w:rsidRPr="00AF5D8F">
              <w:rPr>
                <w:rFonts w:ascii="Times New Roman" w:hAnsi="Times New Roman" w:cs="Times New Roman"/>
                <w:b/>
                <w:sz w:val="24"/>
                <w:szCs w:val="24"/>
              </w:rPr>
              <w:t>Дата</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w:t>
            </w:r>
          </w:p>
        </w:tc>
        <w:tc>
          <w:tcPr>
            <w:tcW w:w="5563" w:type="dxa"/>
          </w:tcPr>
          <w:p w:rsidR="00AF5D8F" w:rsidRPr="00AF5D8F" w:rsidRDefault="00AF5D8F" w:rsidP="006E375A">
            <w:pPr>
              <w:pStyle w:val="a4"/>
              <w:ind w:left="34"/>
              <w:rPr>
                <w:rFonts w:ascii="Times New Roman" w:hAnsi="Times New Roman" w:cs="Times New Roman"/>
                <w:sz w:val="24"/>
                <w:szCs w:val="24"/>
              </w:rPr>
            </w:pPr>
            <w:r w:rsidRPr="00AF5D8F">
              <w:rPr>
                <w:rFonts w:ascii="Times New Roman" w:hAnsi="Times New Roman" w:cs="Times New Roman"/>
                <w:sz w:val="24"/>
                <w:szCs w:val="24"/>
              </w:rPr>
              <w:t>С. Хабаз, ул. Школьная с д.№1 по №14</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2.</w:t>
            </w:r>
          </w:p>
        </w:tc>
        <w:tc>
          <w:tcPr>
            <w:tcW w:w="5563" w:type="dxa"/>
          </w:tcPr>
          <w:p w:rsidR="00AF5D8F" w:rsidRPr="00AF5D8F" w:rsidRDefault="00AF5D8F" w:rsidP="006E375A">
            <w:pPr>
              <w:pStyle w:val="a4"/>
              <w:ind w:left="34"/>
              <w:rPr>
                <w:rFonts w:ascii="Times New Roman" w:hAnsi="Times New Roman" w:cs="Times New Roman"/>
                <w:sz w:val="24"/>
                <w:szCs w:val="24"/>
              </w:rPr>
            </w:pPr>
            <w:r w:rsidRPr="00AF5D8F">
              <w:rPr>
                <w:rFonts w:ascii="Times New Roman" w:hAnsi="Times New Roman" w:cs="Times New Roman"/>
                <w:sz w:val="24"/>
                <w:szCs w:val="24"/>
              </w:rPr>
              <w:t>С. Хабаз, ул.Коммунистическая с д. №1 по №11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3.</w:t>
            </w:r>
          </w:p>
        </w:tc>
        <w:tc>
          <w:tcPr>
            <w:tcW w:w="5563" w:type="dxa"/>
          </w:tcPr>
          <w:p w:rsidR="00AF5D8F" w:rsidRPr="00AF5D8F" w:rsidRDefault="00AF5D8F" w:rsidP="006E375A">
            <w:pPr>
              <w:pStyle w:val="a4"/>
              <w:ind w:left="34"/>
              <w:rPr>
                <w:rFonts w:ascii="Times New Roman" w:hAnsi="Times New Roman" w:cs="Times New Roman"/>
                <w:sz w:val="24"/>
                <w:szCs w:val="24"/>
              </w:rPr>
            </w:pPr>
            <w:r w:rsidRPr="00AF5D8F">
              <w:rPr>
                <w:rFonts w:ascii="Times New Roman" w:hAnsi="Times New Roman" w:cs="Times New Roman"/>
                <w:sz w:val="24"/>
                <w:szCs w:val="24"/>
              </w:rPr>
              <w:t>С. Хабаз, ул.Подгорная с д. №1 по №10</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пер.Гвардейский с д. №1 по №9</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5.</w:t>
            </w:r>
          </w:p>
        </w:tc>
        <w:tc>
          <w:tcPr>
            <w:tcW w:w="5563" w:type="dxa"/>
          </w:tcPr>
          <w:p w:rsidR="00AF5D8F" w:rsidRPr="00AF5D8F" w:rsidRDefault="00AF5D8F" w:rsidP="00A2647D">
            <w:pPr>
              <w:rPr>
                <w:rFonts w:ascii="Times New Roman" w:hAnsi="Times New Roman" w:cs="Times New Roman"/>
                <w:sz w:val="24"/>
                <w:szCs w:val="24"/>
              </w:rPr>
            </w:pPr>
            <w:r w:rsidRPr="00AF5D8F">
              <w:rPr>
                <w:rFonts w:ascii="Times New Roman" w:hAnsi="Times New Roman" w:cs="Times New Roman"/>
                <w:sz w:val="24"/>
                <w:szCs w:val="24"/>
              </w:rPr>
              <w:t>С. Хабаз, ул.Заречная с д. №1 по №9</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6.</w:t>
            </w:r>
          </w:p>
        </w:tc>
        <w:tc>
          <w:tcPr>
            <w:tcW w:w="5563" w:type="dxa"/>
          </w:tcPr>
          <w:p w:rsidR="00AF5D8F" w:rsidRPr="00AF5D8F" w:rsidRDefault="00AF5D8F" w:rsidP="006E375A">
            <w:pPr>
              <w:rPr>
                <w:rFonts w:ascii="Times New Roman" w:hAnsi="Times New Roman" w:cs="Times New Roman"/>
                <w:sz w:val="24"/>
                <w:szCs w:val="24"/>
              </w:rPr>
            </w:pPr>
            <w:r w:rsidRPr="00AF5D8F">
              <w:rPr>
                <w:rFonts w:ascii="Times New Roman" w:hAnsi="Times New Roman" w:cs="Times New Roman"/>
                <w:sz w:val="24"/>
                <w:szCs w:val="24"/>
              </w:rPr>
              <w:t>С. Хабаз, ул.Байсултанова с д. №1 по №8</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7.</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ул.Береговая с д. №1 по №8</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8.</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ул.Пионерская с д. №1 по №7</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9.</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ул.Тюбеевас д. №1 по №7</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10.</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ул.Дружбы с д. №1 по №5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11.</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ул.Победы с д. №1 по №5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12.</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ул.Балкарская с д. №1 по №4</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13.</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ул.Мира с д. №1 по №3</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070544">
            <w:pPr>
              <w:rPr>
                <w:rFonts w:ascii="Times New Roman" w:hAnsi="Times New Roman" w:cs="Times New Roman"/>
                <w:sz w:val="24"/>
                <w:szCs w:val="24"/>
              </w:rPr>
            </w:pPr>
            <w:r w:rsidRPr="00AF5D8F">
              <w:rPr>
                <w:rFonts w:ascii="Times New Roman" w:hAnsi="Times New Roman" w:cs="Times New Roman"/>
                <w:sz w:val="24"/>
                <w:szCs w:val="24"/>
              </w:rPr>
              <w:t>14.</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Хабаз, ул.Первомайская с д. №1 по №3</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15.</w:t>
            </w:r>
          </w:p>
        </w:tc>
        <w:tc>
          <w:tcPr>
            <w:tcW w:w="5563"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С. Светловодское, ул.Заречная с д. №1 по 28</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16.</w:t>
            </w:r>
          </w:p>
        </w:tc>
        <w:tc>
          <w:tcPr>
            <w:tcW w:w="5563" w:type="dxa"/>
          </w:tcPr>
          <w:p w:rsidR="00AF5D8F" w:rsidRPr="00AF5D8F" w:rsidRDefault="00AF5D8F" w:rsidP="00D877E8">
            <w:pPr>
              <w:rPr>
                <w:rFonts w:ascii="Times New Roman" w:hAnsi="Times New Roman" w:cs="Times New Roman"/>
                <w:sz w:val="24"/>
                <w:szCs w:val="24"/>
              </w:rPr>
            </w:pPr>
            <w:r w:rsidRPr="00AF5D8F">
              <w:rPr>
                <w:rFonts w:ascii="Times New Roman" w:hAnsi="Times New Roman" w:cs="Times New Roman"/>
                <w:sz w:val="24"/>
                <w:szCs w:val="24"/>
              </w:rPr>
              <w:t>С. Светловодское, ул.Советская с д. №1 по №19</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17.</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ул.Зеленая с д.№1по№10</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18.</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ул.Барановская с д.№1по№9</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19.</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пер. Мирный с д.№1 по №8</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20.</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ул.Школьная с д.№1по№8</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21.</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ул.Крайная с д.№1по№6</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22.</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ул.Молодежная с д.№1по№5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23.</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Светловодское ул.Парковая с д.№1по4</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24.</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ул.Куготова с д.№1по№11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 xml:space="preserve">25. </w:t>
            </w:r>
          </w:p>
        </w:tc>
        <w:tc>
          <w:tcPr>
            <w:tcW w:w="5563" w:type="dxa"/>
          </w:tcPr>
          <w:p w:rsidR="00AF5D8F" w:rsidRPr="00AF5D8F" w:rsidRDefault="00AF5D8F" w:rsidP="00A1556F">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ул.Шалова с д.№1по№11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26.</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ул.Беева с д.№1по№9</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27.</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ул.Бейтуганова с д.№1по№6</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28.</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ул.Кумыкова с д.№1по№6</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29.</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ул.Мурзаканова с д.№1по№5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30.</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ул.Хагундокова с д.№1по№5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31.</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Каменномостское, ул.Кашежева с д.№1по№2</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32.</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С. Совхозное, ул.Надречная с д.№1по№15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33.</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С. Совхозное,ул.Шоссейная с д.№1по№12</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34.</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С. Совхозное,ул.Подгорная с д.№1по№11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35.</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С. Совхозное, ул.Школьная с д.№1по№11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36.</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С. Совхозное, ул.Садовая с д.№1по7</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37.</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С. Совхозное, ул.Нагорная с д.№1по№5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38.</w:t>
            </w:r>
          </w:p>
        </w:tc>
        <w:tc>
          <w:tcPr>
            <w:tcW w:w="5563"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С. Совхозное, ул.Кокова с д.№1по№3</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E52FAD">
            <w:pPr>
              <w:pStyle w:val="a4"/>
              <w:ind w:left="0"/>
              <w:rPr>
                <w:rFonts w:ascii="Times New Roman" w:hAnsi="Times New Roman" w:cs="Times New Roman"/>
                <w:sz w:val="24"/>
                <w:szCs w:val="24"/>
              </w:rPr>
            </w:pPr>
            <w:r w:rsidRPr="00AF5D8F">
              <w:rPr>
                <w:rFonts w:ascii="Times New Roman" w:hAnsi="Times New Roman" w:cs="Times New Roman"/>
                <w:sz w:val="24"/>
                <w:szCs w:val="24"/>
              </w:rPr>
              <w:t>39.</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 ул.Комсомольская с д.№325по№370</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40.</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ул.Калмыкова с д.№1по№29</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41.</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ул.Полевая с д.№1по№14</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42.</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ул.Шалова с д.№1по№11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43.</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ул.Пионерская с д.№1по№11</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lastRenderedPageBreak/>
              <w:t>44.</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ул.Кушхова с д.№1по№8</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45.</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ул.Кабардинская с д№1по№6</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46.</w:t>
            </w:r>
          </w:p>
        </w:tc>
        <w:tc>
          <w:tcPr>
            <w:tcW w:w="5563" w:type="dxa"/>
          </w:tcPr>
          <w:p w:rsidR="00AF5D8F" w:rsidRPr="00AF5D8F" w:rsidRDefault="00AF5D8F" w:rsidP="00F7104C">
            <w:pPr>
              <w:rPr>
                <w:rFonts w:ascii="Times New Roman" w:hAnsi="Times New Roman" w:cs="Times New Roman"/>
                <w:sz w:val="24"/>
                <w:szCs w:val="24"/>
              </w:rPr>
            </w:pPr>
            <w:r w:rsidRPr="00AF5D8F">
              <w:rPr>
                <w:rFonts w:ascii="Times New Roman" w:hAnsi="Times New Roman" w:cs="Times New Roman"/>
                <w:sz w:val="24"/>
                <w:szCs w:val="24"/>
              </w:rPr>
              <w:t>п.Залукокоаже, ул.Стройтелей с д.№1по№6</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47.</w:t>
            </w:r>
          </w:p>
        </w:tc>
        <w:tc>
          <w:tcPr>
            <w:tcW w:w="5563" w:type="dxa"/>
          </w:tcPr>
          <w:p w:rsidR="00AF5D8F" w:rsidRPr="00AF5D8F" w:rsidRDefault="00AF5D8F" w:rsidP="00AF5D8F">
            <w:pPr>
              <w:rPr>
                <w:rFonts w:ascii="Times New Roman" w:hAnsi="Times New Roman" w:cs="Times New Roman"/>
                <w:sz w:val="24"/>
                <w:szCs w:val="24"/>
              </w:rPr>
            </w:pPr>
            <w:r w:rsidRPr="00AF5D8F">
              <w:rPr>
                <w:rFonts w:ascii="Times New Roman" w:hAnsi="Times New Roman" w:cs="Times New Roman"/>
                <w:sz w:val="24"/>
                <w:szCs w:val="24"/>
              </w:rPr>
              <w:t>п.Залукокоаже ,ул.Молодежная с д.№1по№5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r w:rsidR="00AF5D8F" w:rsidRPr="00AF5D8F" w:rsidTr="008B49BE">
        <w:tc>
          <w:tcPr>
            <w:tcW w:w="817" w:type="dxa"/>
          </w:tcPr>
          <w:p w:rsidR="00AF5D8F" w:rsidRPr="00AF5D8F" w:rsidRDefault="00AF5D8F" w:rsidP="008B49BE">
            <w:pPr>
              <w:rPr>
                <w:rFonts w:ascii="Times New Roman" w:hAnsi="Times New Roman" w:cs="Times New Roman"/>
                <w:sz w:val="24"/>
                <w:szCs w:val="24"/>
              </w:rPr>
            </w:pPr>
            <w:r w:rsidRPr="00AF5D8F">
              <w:rPr>
                <w:rFonts w:ascii="Times New Roman" w:hAnsi="Times New Roman" w:cs="Times New Roman"/>
                <w:sz w:val="24"/>
                <w:szCs w:val="24"/>
              </w:rPr>
              <w:t>48.</w:t>
            </w:r>
          </w:p>
        </w:tc>
        <w:tc>
          <w:tcPr>
            <w:tcW w:w="5563" w:type="dxa"/>
          </w:tcPr>
          <w:p w:rsidR="00AF5D8F" w:rsidRPr="00AF5D8F" w:rsidRDefault="00AF5D8F" w:rsidP="00AF5D8F">
            <w:pPr>
              <w:rPr>
                <w:rFonts w:ascii="Times New Roman" w:hAnsi="Times New Roman" w:cs="Times New Roman"/>
                <w:sz w:val="24"/>
                <w:szCs w:val="24"/>
              </w:rPr>
            </w:pPr>
            <w:r w:rsidRPr="00AF5D8F">
              <w:rPr>
                <w:rFonts w:ascii="Times New Roman" w:hAnsi="Times New Roman" w:cs="Times New Roman"/>
                <w:sz w:val="24"/>
                <w:szCs w:val="24"/>
              </w:rPr>
              <w:t>п.Залукокоаже, ул.Черкеская с д.№1по№5</w:t>
            </w:r>
          </w:p>
        </w:tc>
        <w:tc>
          <w:tcPr>
            <w:tcW w:w="3191" w:type="dxa"/>
          </w:tcPr>
          <w:p w:rsidR="00AF5D8F" w:rsidRPr="00AF5D8F" w:rsidRDefault="00AF5D8F" w:rsidP="00E52FAD">
            <w:pPr>
              <w:rPr>
                <w:rFonts w:ascii="Times New Roman" w:hAnsi="Times New Roman" w:cs="Times New Roman"/>
                <w:sz w:val="24"/>
                <w:szCs w:val="24"/>
              </w:rPr>
            </w:pPr>
            <w:r w:rsidRPr="00AF5D8F">
              <w:rPr>
                <w:rFonts w:ascii="Times New Roman" w:hAnsi="Times New Roman" w:cs="Times New Roman"/>
                <w:sz w:val="24"/>
                <w:szCs w:val="24"/>
              </w:rPr>
              <w:t>Декабрь 2025</w:t>
            </w:r>
          </w:p>
        </w:tc>
      </w:tr>
    </w:tbl>
    <w:p w:rsidR="00070544" w:rsidRPr="00AF5D8F" w:rsidRDefault="00070544" w:rsidP="00070544">
      <w:pPr>
        <w:rPr>
          <w:rFonts w:ascii="Times New Roman" w:hAnsi="Times New Roman" w:cs="Times New Roman"/>
          <w:sz w:val="24"/>
          <w:szCs w:val="24"/>
        </w:rPr>
      </w:pPr>
    </w:p>
    <w:p w:rsidR="00070544" w:rsidRPr="00AF5D8F" w:rsidRDefault="00070544">
      <w:pPr>
        <w:rPr>
          <w:rFonts w:ascii="Times New Roman" w:hAnsi="Times New Roman" w:cs="Times New Roman"/>
          <w:sz w:val="24"/>
          <w:szCs w:val="24"/>
        </w:rPr>
      </w:pPr>
    </w:p>
    <w:sectPr w:rsidR="00070544" w:rsidRPr="00AF5D8F" w:rsidSect="00B81FB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72C" w:rsidRDefault="0034272C" w:rsidP="00521425">
      <w:pPr>
        <w:spacing w:after="0" w:line="240" w:lineRule="auto"/>
      </w:pPr>
      <w:r>
        <w:separator/>
      </w:r>
    </w:p>
  </w:endnote>
  <w:endnote w:type="continuationSeparator" w:id="1">
    <w:p w:rsidR="0034272C" w:rsidRDefault="0034272C" w:rsidP="00521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519204"/>
      <w:docPartObj>
        <w:docPartGallery w:val="Page Numbers (Bottom of Page)"/>
        <w:docPartUnique/>
      </w:docPartObj>
    </w:sdtPr>
    <w:sdtContent>
      <w:p w:rsidR="008156F4" w:rsidRDefault="008156F4">
        <w:pPr>
          <w:pStyle w:val="a7"/>
          <w:jc w:val="right"/>
        </w:pPr>
        <w:fldSimple w:instr=" PAGE   \* MERGEFORMAT ">
          <w:r w:rsidR="00D4597D">
            <w:rPr>
              <w:noProof/>
            </w:rPr>
            <w:t>6</w:t>
          </w:r>
        </w:fldSimple>
      </w:p>
    </w:sdtContent>
  </w:sdt>
  <w:p w:rsidR="008156F4" w:rsidRDefault="008156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72C" w:rsidRDefault="0034272C" w:rsidP="00521425">
      <w:pPr>
        <w:spacing w:after="0" w:line="240" w:lineRule="auto"/>
      </w:pPr>
      <w:r>
        <w:separator/>
      </w:r>
    </w:p>
  </w:footnote>
  <w:footnote w:type="continuationSeparator" w:id="1">
    <w:p w:rsidR="0034272C" w:rsidRDefault="0034272C" w:rsidP="005214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371E3"/>
    <w:multiLevelType w:val="hybridMultilevel"/>
    <w:tmpl w:val="8AC64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503EB3"/>
    <w:multiLevelType w:val="hybridMultilevel"/>
    <w:tmpl w:val="8AC64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6D5B35"/>
    <w:multiLevelType w:val="hybridMultilevel"/>
    <w:tmpl w:val="8AC641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64C6C22"/>
    <w:multiLevelType w:val="hybridMultilevel"/>
    <w:tmpl w:val="8AC6414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useFELayout/>
  </w:compat>
  <w:rsids>
    <w:rsidRoot w:val="00061AEA"/>
    <w:rsid w:val="00054756"/>
    <w:rsid w:val="00061AEA"/>
    <w:rsid w:val="00070544"/>
    <w:rsid w:val="00087AF1"/>
    <w:rsid w:val="00091A61"/>
    <w:rsid w:val="00094E33"/>
    <w:rsid w:val="00095AEC"/>
    <w:rsid w:val="000C0ED1"/>
    <w:rsid w:val="000E352A"/>
    <w:rsid w:val="001768F4"/>
    <w:rsid w:val="00196DD2"/>
    <w:rsid w:val="001D0A8A"/>
    <w:rsid w:val="001F7681"/>
    <w:rsid w:val="001F7914"/>
    <w:rsid w:val="002212CA"/>
    <w:rsid w:val="00247D28"/>
    <w:rsid w:val="002A0AEC"/>
    <w:rsid w:val="002A6197"/>
    <w:rsid w:val="002C64B1"/>
    <w:rsid w:val="002D2CB8"/>
    <w:rsid w:val="00302356"/>
    <w:rsid w:val="0031055C"/>
    <w:rsid w:val="00333516"/>
    <w:rsid w:val="0034272C"/>
    <w:rsid w:val="00347F89"/>
    <w:rsid w:val="0035532F"/>
    <w:rsid w:val="00372068"/>
    <w:rsid w:val="00390E8C"/>
    <w:rsid w:val="003F3070"/>
    <w:rsid w:val="004A6D2C"/>
    <w:rsid w:val="00511E13"/>
    <w:rsid w:val="00521425"/>
    <w:rsid w:val="005412E8"/>
    <w:rsid w:val="0055134E"/>
    <w:rsid w:val="005A2399"/>
    <w:rsid w:val="005A7486"/>
    <w:rsid w:val="005D14D5"/>
    <w:rsid w:val="006342C0"/>
    <w:rsid w:val="006645F3"/>
    <w:rsid w:val="006926E5"/>
    <w:rsid w:val="006C34AE"/>
    <w:rsid w:val="006D04B1"/>
    <w:rsid w:val="006E0BDC"/>
    <w:rsid w:val="006E375A"/>
    <w:rsid w:val="00710388"/>
    <w:rsid w:val="00715268"/>
    <w:rsid w:val="00726AF5"/>
    <w:rsid w:val="007B4E04"/>
    <w:rsid w:val="007D51C0"/>
    <w:rsid w:val="007D68F1"/>
    <w:rsid w:val="008156F4"/>
    <w:rsid w:val="00827C76"/>
    <w:rsid w:val="00867F97"/>
    <w:rsid w:val="00875C45"/>
    <w:rsid w:val="00897147"/>
    <w:rsid w:val="008B49BE"/>
    <w:rsid w:val="008F096A"/>
    <w:rsid w:val="00901312"/>
    <w:rsid w:val="00924339"/>
    <w:rsid w:val="00930A13"/>
    <w:rsid w:val="00946DED"/>
    <w:rsid w:val="00963314"/>
    <w:rsid w:val="00964BAA"/>
    <w:rsid w:val="00994D09"/>
    <w:rsid w:val="009A2C81"/>
    <w:rsid w:val="009A56CC"/>
    <w:rsid w:val="009D72BF"/>
    <w:rsid w:val="00A1556F"/>
    <w:rsid w:val="00A2647D"/>
    <w:rsid w:val="00A47E29"/>
    <w:rsid w:val="00A53969"/>
    <w:rsid w:val="00A641E5"/>
    <w:rsid w:val="00A74A5D"/>
    <w:rsid w:val="00AF5D8F"/>
    <w:rsid w:val="00B21764"/>
    <w:rsid w:val="00B4283C"/>
    <w:rsid w:val="00B454E1"/>
    <w:rsid w:val="00B81FB2"/>
    <w:rsid w:val="00B91D61"/>
    <w:rsid w:val="00BA064F"/>
    <w:rsid w:val="00BC1304"/>
    <w:rsid w:val="00C239B1"/>
    <w:rsid w:val="00C56E8A"/>
    <w:rsid w:val="00C6364A"/>
    <w:rsid w:val="00C64840"/>
    <w:rsid w:val="00CA7C27"/>
    <w:rsid w:val="00CD509E"/>
    <w:rsid w:val="00D11799"/>
    <w:rsid w:val="00D24E1C"/>
    <w:rsid w:val="00D27E2F"/>
    <w:rsid w:val="00D4597D"/>
    <w:rsid w:val="00D51459"/>
    <w:rsid w:val="00D609DC"/>
    <w:rsid w:val="00D877E8"/>
    <w:rsid w:val="00DB2A83"/>
    <w:rsid w:val="00DB7362"/>
    <w:rsid w:val="00DF6002"/>
    <w:rsid w:val="00E3529A"/>
    <w:rsid w:val="00E3731B"/>
    <w:rsid w:val="00E4121A"/>
    <w:rsid w:val="00E52FAD"/>
    <w:rsid w:val="00EA725A"/>
    <w:rsid w:val="00ED6A9C"/>
    <w:rsid w:val="00EE4B3B"/>
    <w:rsid w:val="00EE6E0E"/>
    <w:rsid w:val="00F04CF0"/>
    <w:rsid w:val="00F04EE7"/>
    <w:rsid w:val="00F1201F"/>
    <w:rsid w:val="00F63835"/>
    <w:rsid w:val="00F7104C"/>
    <w:rsid w:val="00FB2926"/>
    <w:rsid w:val="00FC77E1"/>
    <w:rsid w:val="00FD0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A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C64B1"/>
    <w:pPr>
      <w:ind w:left="720"/>
      <w:contextualSpacing/>
    </w:pPr>
  </w:style>
  <w:style w:type="paragraph" w:styleId="a5">
    <w:name w:val="header"/>
    <w:basedOn w:val="a"/>
    <w:link w:val="a6"/>
    <w:uiPriority w:val="99"/>
    <w:semiHidden/>
    <w:unhideWhenUsed/>
    <w:rsid w:val="0052142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1425"/>
  </w:style>
  <w:style w:type="paragraph" w:styleId="a7">
    <w:name w:val="footer"/>
    <w:basedOn w:val="a"/>
    <w:link w:val="a8"/>
    <w:uiPriority w:val="99"/>
    <w:unhideWhenUsed/>
    <w:rsid w:val="005214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1425"/>
  </w:style>
</w:styles>
</file>

<file path=word/webSettings.xml><?xml version="1.0" encoding="utf-8"?>
<w:webSettings xmlns:r="http://schemas.openxmlformats.org/officeDocument/2006/relationships" xmlns:w="http://schemas.openxmlformats.org/wordprocessingml/2006/main">
  <w:divs>
    <w:div w:id="69424065">
      <w:bodyDiv w:val="1"/>
      <w:marLeft w:val="0"/>
      <w:marRight w:val="0"/>
      <w:marTop w:val="0"/>
      <w:marBottom w:val="0"/>
      <w:divBdr>
        <w:top w:val="none" w:sz="0" w:space="0" w:color="auto"/>
        <w:left w:val="none" w:sz="0" w:space="0" w:color="auto"/>
        <w:bottom w:val="none" w:sz="0" w:space="0" w:color="auto"/>
        <w:right w:val="none" w:sz="0" w:space="0" w:color="auto"/>
      </w:divBdr>
    </w:div>
    <w:div w:id="157160392">
      <w:bodyDiv w:val="1"/>
      <w:marLeft w:val="0"/>
      <w:marRight w:val="0"/>
      <w:marTop w:val="0"/>
      <w:marBottom w:val="0"/>
      <w:divBdr>
        <w:top w:val="none" w:sz="0" w:space="0" w:color="auto"/>
        <w:left w:val="none" w:sz="0" w:space="0" w:color="auto"/>
        <w:bottom w:val="none" w:sz="0" w:space="0" w:color="auto"/>
        <w:right w:val="none" w:sz="0" w:space="0" w:color="auto"/>
      </w:divBdr>
    </w:div>
    <w:div w:id="194999117">
      <w:bodyDiv w:val="1"/>
      <w:marLeft w:val="0"/>
      <w:marRight w:val="0"/>
      <w:marTop w:val="0"/>
      <w:marBottom w:val="0"/>
      <w:divBdr>
        <w:top w:val="none" w:sz="0" w:space="0" w:color="auto"/>
        <w:left w:val="none" w:sz="0" w:space="0" w:color="auto"/>
        <w:bottom w:val="none" w:sz="0" w:space="0" w:color="auto"/>
        <w:right w:val="none" w:sz="0" w:space="0" w:color="auto"/>
      </w:divBdr>
    </w:div>
    <w:div w:id="387415944">
      <w:bodyDiv w:val="1"/>
      <w:marLeft w:val="0"/>
      <w:marRight w:val="0"/>
      <w:marTop w:val="0"/>
      <w:marBottom w:val="0"/>
      <w:divBdr>
        <w:top w:val="none" w:sz="0" w:space="0" w:color="auto"/>
        <w:left w:val="none" w:sz="0" w:space="0" w:color="auto"/>
        <w:bottom w:val="none" w:sz="0" w:space="0" w:color="auto"/>
        <w:right w:val="none" w:sz="0" w:space="0" w:color="auto"/>
      </w:divBdr>
    </w:div>
    <w:div w:id="415713040">
      <w:bodyDiv w:val="1"/>
      <w:marLeft w:val="0"/>
      <w:marRight w:val="0"/>
      <w:marTop w:val="0"/>
      <w:marBottom w:val="0"/>
      <w:divBdr>
        <w:top w:val="none" w:sz="0" w:space="0" w:color="auto"/>
        <w:left w:val="none" w:sz="0" w:space="0" w:color="auto"/>
        <w:bottom w:val="none" w:sz="0" w:space="0" w:color="auto"/>
        <w:right w:val="none" w:sz="0" w:space="0" w:color="auto"/>
      </w:divBdr>
    </w:div>
    <w:div w:id="700786257">
      <w:bodyDiv w:val="1"/>
      <w:marLeft w:val="0"/>
      <w:marRight w:val="0"/>
      <w:marTop w:val="0"/>
      <w:marBottom w:val="0"/>
      <w:divBdr>
        <w:top w:val="none" w:sz="0" w:space="0" w:color="auto"/>
        <w:left w:val="none" w:sz="0" w:space="0" w:color="auto"/>
        <w:bottom w:val="none" w:sz="0" w:space="0" w:color="auto"/>
        <w:right w:val="none" w:sz="0" w:space="0" w:color="auto"/>
      </w:divBdr>
    </w:div>
    <w:div w:id="791902429">
      <w:bodyDiv w:val="1"/>
      <w:marLeft w:val="0"/>
      <w:marRight w:val="0"/>
      <w:marTop w:val="0"/>
      <w:marBottom w:val="0"/>
      <w:divBdr>
        <w:top w:val="none" w:sz="0" w:space="0" w:color="auto"/>
        <w:left w:val="none" w:sz="0" w:space="0" w:color="auto"/>
        <w:bottom w:val="none" w:sz="0" w:space="0" w:color="auto"/>
        <w:right w:val="none" w:sz="0" w:space="0" w:color="auto"/>
      </w:divBdr>
    </w:div>
    <w:div w:id="902643187">
      <w:bodyDiv w:val="1"/>
      <w:marLeft w:val="0"/>
      <w:marRight w:val="0"/>
      <w:marTop w:val="0"/>
      <w:marBottom w:val="0"/>
      <w:divBdr>
        <w:top w:val="none" w:sz="0" w:space="0" w:color="auto"/>
        <w:left w:val="none" w:sz="0" w:space="0" w:color="auto"/>
        <w:bottom w:val="none" w:sz="0" w:space="0" w:color="auto"/>
        <w:right w:val="none" w:sz="0" w:space="0" w:color="auto"/>
      </w:divBdr>
    </w:div>
    <w:div w:id="945775901">
      <w:bodyDiv w:val="1"/>
      <w:marLeft w:val="0"/>
      <w:marRight w:val="0"/>
      <w:marTop w:val="0"/>
      <w:marBottom w:val="0"/>
      <w:divBdr>
        <w:top w:val="none" w:sz="0" w:space="0" w:color="auto"/>
        <w:left w:val="none" w:sz="0" w:space="0" w:color="auto"/>
        <w:bottom w:val="none" w:sz="0" w:space="0" w:color="auto"/>
        <w:right w:val="none" w:sz="0" w:space="0" w:color="auto"/>
      </w:divBdr>
    </w:div>
    <w:div w:id="1016154739">
      <w:bodyDiv w:val="1"/>
      <w:marLeft w:val="0"/>
      <w:marRight w:val="0"/>
      <w:marTop w:val="0"/>
      <w:marBottom w:val="0"/>
      <w:divBdr>
        <w:top w:val="none" w:sz="0" w:space="0" w:color="auto"/>
        <w:left w:val="none" w:sz="0" w:space="0" w:color="auto"/>
        <w:bottom w:val="none" w:sz="0" w:space="0" w:color="auto"/>
        <w:right w:val="none" w:sz="0" w:space="0" w:color="auto"/>
      </w:divBdr>
    </w:div>
    <w:div w:id="1099450451">
      <w:bodyDiv w:val="1"/>
      <w:marLeft w:val="0"/>
      <w:marRight w:val="0"/>
      <w:marTop w:val="0"/>
      <w:marBottom w:val="0"/>
      <w:divBdr>
        <w:top w:val="none" w:sz="0" w:space="0" w:color="auto"/>
        <w:left w:val="none" w:sz="0" w:space="0" w:color="auto"/>
        <w:bottom w:val="none" w:sz="0" w:space="0" w:color="auto"/>
        <w:right w:val="none" w:sz="0" w:space="0" w:color="auto"/>
      </w:divBdr>
    </w:div>
    <w:div w:id="1343165361">
      <w:bodyDiv w:val="1"/>
      <w:marLeft w:val="0"/>
      <w:marRight w:val="0"/>
      <w:marTop w:val="0"/>
      <w:marBottom w:val="0"/>
      <w:divBdr>
        <w:top w:val="none" w:sz="0" w:space="0" w:color="auto"/>
        <w:left w:val="none" w:sz="0" w:space="0" w:color="auto"/>
        <w:bottom w:val="none" w:sz="0" w:space="0" w:color="auto"/>
        <w:right w:val="none" w:sz="0" w:space="0" w:color="auto"/>
      </w:divBdr>
    </w:div>
    <w:div w:id="1344626793">
      <w:bodyDiv w:val="1"/>
      <w:marLeft w:val="0"/>
      <w:marRight w:val="0"/>
      <w:marTop w:val="0"/>
      <w:marBottom w:val="0"/>
      <w:divBdr>
        <w:top w:val="none" w:sz="0" w:space="0" w:color="auto"/>
        <w:left w:val="none" w:sz="0" w:space="0" w:color="auto"/>
        <w:bottom w:val="none" w:sz="0" w:space="0" w:color="auto"/>
        <w:right w:val="none" w:sz="0" w:space="0" w:color="auto"/>
      </w:divBdr>
    </w:div>
    <w:div w:id="1481383276">
      <w:bodyDiv w:val="1"/>
      <w:marLeft w:val="0"/>
      <w:marRight w:val="0"/>
      <w:marTop w:val="0"/>
      <w:marBottom w:val="0"/>
      <w:divBdr>
        <w:top w:val="none" w:sz="0" w:space="0" w:color="auto"/>
        <w:left w:val="none" w:sz="0" w:space="0" w:color="auto"/>
        <w:bottom w:val="none" w:sz="0" w:space="0" w:color="auto"/>
        <w:right w:val="none" w:sz="0" w:space="0" w:color="auto"/>
      </w:divBdr>
    </w:div>
    <w:div w:id="1526283542">
      <w:bodyDiv w:val="1"/>
      <w:marLeft w:val="0"/>
      <w:marRight w:val="0"/>
      <w:marTop w:val="0"/>
      <w:marBottom w:val="0"/>
      <w:divBdr>
        <w:top w:val="none" w:sz="0" w:space="0" w:color="auto"/>
        <w:left w:val="none" w:sz="0" w:space="0" w:color="auto"/>
        <w:bottom w:val="none" w:sz="0" w:space="0" w:color="auto"/>
        <w:right w:val="none" w:sz="0" w:space="0" w:color="auto"/>
      </w:divBdr>
    </w:div>
    <w:div w:id="1681620743">
      <w:bodyDiv w:val="1"/>
      <w:marLeft w:val="0"/>
      <w:marRight w:val="0"/>
      <w:marTop w:val="0"/>
      <w:marBottom w:val="0"/>
      <w:divBdr>
        <w:top w:val="none" w:sz="0" w:space="0" w:color="auto"/>
        <w:left w:val="none" w:sz="0" w:space="0" w:color="auto"/>
        <w:bottom w:val="none" w:sz="0" w:space="0" w:color="auto"/>
        <w:right w:val="none" w:sz="0" w:space="0" w:color="auto"/>
      </w:divBdr>
    </w:div>
    <w:div w:id="21379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EC43-AFEF-4E86-AB23-1BD5896B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4786</TotalTime>
  <Pages>1</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aup_koc</dc:creator>
  <cp:lastModifiedBy>aup_koc</cp:lastModifiedBy>
  <cp:revision>6</cp:revision>
  <dcterms:created xsi:type="dcterms:W3CDTF">2025-11-27T11:02:00Z</dcterms:created>
  <dcterms:modified xsi:type="dcterms:W3CDTF">2025-12-01T08:39:00Z</dcterms:modified>
</cp:coreProperties>
</file>